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48C1" w14:textId="77777777" w:rsidR="009D31A8" w:rsidRPr="005C5BD6" w:rsidRDefault="009D31A8" w:rsidP="009D31A8">
      <w:pPr>
        <w:spacing w:after="0" w:line="240" w:lineRule="auto"/>
        <w:jc w:val="both"/>
        <w:rPr>
          <w:sz w:val="24"/>
          <w:szCs w:val="24"/>
        </w:rPr>
      </w:pPr>
      <w:bookmarkStart w:id="0" w:name="_Hlk79415311"/>
      <w:proofErr w:type="spellStart"/>
      <w:r w:rsidRPr="005C5BD6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sz w:val="24"/>
          <w:szCs w:val="24"/>
          <w:lang w:val="en-US"/>
        </w:rPr>
        <w:t>Sebastiāns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sz w:val="24"/>
          <w:szCs w:val="24"/>
          <w:lang w:val="en-US"/>
        </w:rPr>
        <w:t>Bahs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/ Johann Sebastian Bach </w:t>
      </w:r>
      <w:r w:rsidRPr="005C5BD6">
        <w:rPr>
          <w:rFonts w:cstheme="minorHAnsi"/>
          <w:sz w:val="24"/>
          <w:szCs w:val="24"/>
          <w:lang w:val="en-US"/>
        </w:rPr>
        <w:t xml:space="preserve">(1685–1750) </w:t>
      </w:r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69FE662" w14:textId="77777777" w:rsidR="009D31A8" w:rsidRPr="005C5BD6" w:rsidRDefault="009D31A8" w:rsidP="009D31A8">
      <w:pPr>
        <w:spacing w:after="0" w:line="240" w:lineRule="auto"/>
        <w:jc w:val="both"/>
        <w:rPr>
          <w:sz w:val="24"/>
          <w:szCs w:val="24"/>
        </w:rPr>
      </w:pPr>
      <w:r w:rsidRPr="005C5BD6">
        <w:rPr>
          <w:rStyle w:val="3oh-"/>
          <w:rFonts w:cstheme="minorHAnsi"/>
          <w:sz w:val="24"/>
          <w:szCs w:val="24"/>
        </w:rPr>
        <w:t xml:space="preserve">Prelūdija </w:t>
      </w:r>
      <w:proofErr w:type="spellStart"/>
      <w:r w:rsidRPr="005C5BD6">
        <w:rPr>
          <w:sz w:val="24"/>
          <w:szCs w:val="24"/>
        </w:rPr>
        <w:t>Mibemol</w:t>
      </w:r>
      <w:proofErr w:type="spellEnd"/>
      <w:r w:rsidRPr="005C5BD6">
        <w:rPr>
          <w:sz w:val="24"/>
          <w:szCs w:val="24"/>
        </w:rPr>
        <w:t xml:space="preserve"> mažorā/ </w:t>
      </w:r>
      <w:proofErr w:type="spellStart"/>
      <w:r w:rsidRPr="005C5BD6">
        <w:rPr>
          <w:sz w:val="24"/>
          <w:szCs w:val="24"/>
        </w:rPr>
        <w:t>Prelude</w:t>
      </w:r>
      <w:proofErr w:type="spellEnd"/>
      <w:r w:rsidRPr="005C5BD6">
        <w:rPr>
          <w:sz w:val="24"/>
          <w:szCs w:val="24"/>
        </w:rPr>
        <w:t xml:space="preserve"> </w:t>
      </w:r>
      <w:proofErr w:type="spellStart"/>
      <w:r w:rsidRPr="005C5BD6">
        <w:rPr>
          <w:sz w:val="24"/>
          <w:szCs w:val="24"/>
        </w:rPr>
        <w:t>in</w:t>
      </w:r>
      <w:proofErr w:type="spellEnd"/>
      <w:r w:rsidRPr="005C5BD6">
        <w:rPr>
          <w:sz w:val="24"/>
          <w:szCs w:val="24"/>
        </w:rPr>
        <w:t xml:space="preserve"> Es dur, BWV 552</w:t>
      </w:r>
    </w:p>
    <w:p w14:paraId="7F56285F" w14:textId="77777777" w:rsidR="009D31A8" w:rsidRPr="005C5BD6" w:rsidRDefault="009D31A8" w:rsidP="009D31A8">
      <w:pPr>
        <w:pStyle w:val="NormalWeb"/>
        <w:spacing w:before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5C5BD6">
        <w:rPr>
          <w:rFonts w:asciiTheme="minorHAnsi" w:hAnsiTheme="minorHAnsi" w:cstheme="minorHAnsi"/>
          <w:color w:val="000000"/>
        </w:rPr>
        <w:t>Korāļprelūdija</w:t>
      </w:r>
      <w:proofErr w:type="spellEnd"/>
      <w:r w:rsidRPr="005C5BD6">
        <w:rPr>
          <w:rFonts w:asciiTheme="minorHAnsi" w:hAnsiTheme="minorHAnsi" w:cstheme="minorHAnsi"/>
          <w:color w:val="000000"/>
        </w:rPr>
        <w:t xml:space="preserve"> </w:t>
      </w:r>
      <w:r w:rsidRPr="005C5BD6">
        <w:rPr>
          <w:rFonts w:asciiTheme="minorHAnsi" w:hAnsiTheme="minorHAnsi" w:cstheme="minorHAnsi"/>
          <w:i/>
          <w:iCs/>
          <w:color w:val="000000"/>
        </w:rPr>
        <w:t>Ak, cilvēk, apraudi savus lielos grēkus</w:t>
      </w:r>
      <w:r w:rsidRPr="005C5BD6">
        <w:rPr>
          <w:rFonts w:asciiTheme="minorHAnsi" w:hAnsiTheme="minorHAnsi" w:cstheme="minorHAnsi"/>
          <w:color w:val="000000"/>
        </w:rPr>
        <w:t xml:space="preserve">/ </w:t>
      </w:r>
      <w:proofErr w:type="spellStart"/>
      <w:r w:rsidRPr="005C5BD6">
        <w:rPr>
          <w:rFonts w:asciiTheme="minorHAnsi" w:hAnsiTheme="minorHAnsi" w:cstheme="minorHAnsi"/>
          <w:color w:val="000000"/>
        </w:rPr>
        <w:t>Choral</w:t>
      </w:r>
      <w:proofErr w:type="spellEnd"/>
      <w:r w:rsidRPr="005C5BD6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5C5BD6">
        <w:rPr>
          <w:rFonts w:asciiTheme="minorHAnsi" w:hAnsiTheme="minorHAnsi" w:cstheme="minorHAnsi"/>
          <w:color w:val="000000"/>
        </w:rPr>
        <w:t>prelude</w:t>
      </w:r>
      <w:proofErr w:type="spellEnd"/>
      <w:r w:rsidRPr="005C5BD6">
        <w:rPr>
          <w:rFonts w:asciiTheme="minorHAnsi" w:hAnsiTheme="minorHAnsi" w:cstheme="minorHAnsi"/>
          <w:color w:val="000000"/>
        </w:rPr>
        <w:t xml:space="preserve"> </w:t>
      </w:r>
      <w:r w:rsidRPr="005C5BD6">
        <w:rPr>
          <w:rFonts w:asciiTheme="minorHAnsi" w:hAnsiTheme="minorHAnsi" w:cstheme="minorHAnsi"/>
          <w:i/>
          <w:iCs/>
          <w:color w:val="000000"/>
        </w:rPr>
        <w:t xml:space="preserve">O </w:t>
      </w:r>
      <w:proofErr w:type="spellStart"/>
      <w:r w:rsidRPr="005C5BD6">
        <w:rPr>
          <w:rFonts w:asciiTheme="minorHAnsi" w:hAnsiTheme="minorHAnsi" w:cstheme="minorHAnsi"/>
          <w:i/>
          <w:iCs/>
          <w:color w:val="000000"/>
        </w:rPr>
        <w:t>Mensch</w:t>
      </w:r>
      <w:proofErr w:type="spellEnd"/>
      <w:r w:rsidRPr="005C5BD6">
        <w:rPr>
          <w:rFonts w:asciiTheme="minorHAnsi" w:hAnsiTheme="minorHAnsi" w:cstheme="minorHAnsi"/>
          <w:i/>
          <w:iCs/>
          <w:color w:val="000000"/>
        </w:rPr>
        <w:t xml:space="preserve">, </w:t>
      </w:r>
      <w:proofErr w:type="spellStart"/>
      <w:r w:rsidRPr="005C5BD6">
        <w:rPr>
          <w:rFonts w:asciiTheme="minorHAnsi" w:hAnsiTheme="minorHAnsi" w:cstheme="minorHAnsi"/>
          <w:i/>
          <w:iCs/>
          <w:color w:val="000000"/>
        </w:rPr>
        <w:t>bewein</w:t>
      </w:r>
      <w:proofErr w:type="spellEnd"/>
      <w:r w:rsidRPr="005C5BD6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C5BD6">
        <w:rPr>
          <w:rFonts w:asciiTheme="minorHAnsi" w:hAnsiTheme="minorHAnsi" w:cstheme="minorHAnsi"/>
          <w:i/>
          <w:iCs/>
          <w:color w:val="000000"/>
        </w:rPr>
        <w:t>dein</w:t>
      </w:r>
      <w:proofErr w:type="spellEnd"/>
      <w:r w:rsidRPr="005C5BD6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C5BD6">
        <w:rPr>
          <w:rFonts w:asciiTheme="minorHAnsi" w:hAnsiTheme="minorHAnsi" w:cstheme="minorHAnsi"/>
          <w:i/>
          <w:iCs/>
          <w:color w:val="000000"/>
        </w:rPr>
        <w:t>Sünde</w:t>
      </w:r>
      <w:proofErr w:type="spellEnd"/>
      <w:r w:rsidRPr="005C5BD6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5C5BD6">
        <w:rPr>
          <w:rFonts w:asciiTheme="minorHAnsi" w:hAnsiTheme="minorHAnsi" w:cstheme="minorHAnsi"/>
          <w:i/>
          <w:iCs/>
          <w:color w:val="000000"/>
        </w:rPr>
        <w:t>gross</w:t>
      </w:r>
      <w:proofErr w:type="spellEnd"/>
      <w:r w:rsidRPr="005C5BD6">
        <w:rPr>
          <w:rFonts w:asciiTheme="minorHAnsi" w:hAnsiTheme="minorHAnsi" w:cstheme="minorHAnsi"/>
          <w:color w:val="000000"/>
        </w:rPr>
        <w:t>, BWV 622</w:t>
      </w:r>
    </w:p>
    <w:bookmarkEnd w:id="0"/>
    <w:p w14:paraId="2757BE7F" w14:textId="77777777" w:rsidR="009D31A8" w:rsidRPr="005C5BD6" w:rsidRDefault="009D31A8" w:rsidP="009D31A8">
      <w:pPr>
        <w:pStyle w:val="NoSpacing"/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5C5BD6">
        <w:rPr>
          <w:rFonts w:cstheme="minorHAnsi"/>
          <w:b/>
          <w:sz w:val="24"/>
          <w:szCs w:val="24"/>
          <w:lang w:val="en-US"/>
        </w:rPr>
        <w:t>Johans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sz w:val="24"/>
          <w:szCs w:val="24"/>
          <w:lang w:val="en-US"/>
        </w:rPr>
        <w:t>Gotfrīds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sz w:val="24"/>
          <w:szCs w:val="24"/>
          <w:lang w:val="en-US"/>
        </w:rPr>
        <w:t>Mītelis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>/ Johann Gottfried</w:t>
      </w:r>
      <w:r w:rsidRPr="005C5BD6">
        <w:rPr>
          <w:rFonts w:eastAsiaTheme="minorEastAsia"/>
          <w:i/>
          <w:sz w:val="24"/>
          <w:szCs w:val="24"/>
        </w:rPr>
        <w:t xml:space="preserve"> </w:t>
      </w:r>
      <w:proofErr w:type="spellStart"/>
      <w:r w:rsidRPr="005C5BD6">
        <w:rPr>
          <w:rFonts w:cstheme="minorHAnsi"/>
          <w:b/>
          <w:iCs/>
          <w:sz w:val="24"/>
          <w:szCs w:val="24"/>
        </w:rPr>
        <w:t>Müthel</w:t>
      </w:r>
      <w:proofErr w:type="spellEnd"/>
      <w:r w:rsidRPr="005C5BD6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5C5BD6">
        <w:rPr>
          <w:rFonts w:cstheme="minorHAnsi"/>
          <w:sz w:val="24"/>
          <w:szCs w:val="24"/>
          <w:lang w:val="en-US"/>
        </w:rPr>
        <w:t>(</w:t>
      </w:r>
      <w:r w:rsidRPr="005C5BD6">
        <w:rPr>
          <w:rFonts w:cstheme="minorHAnsi"/>
          <w:sz w:val="24"/>
          <w:szCs w:val="24"/>
        </w:rPr>
        <w:t>1728–1788</w:t>
      </w:r>
      <w:r w:rsidRPr="005C5BD6">
        <w:rPr>
          <w:rFonts w:cstheme="minorHAnsi"/>
          <w:sz w:val="24"/>
          <w:szCs w:val="24"/>
          <w:lang w:val="en-US"/>
        </w:rPr>
        <w:t xml:space="preserve">) </w:t>
      </w:r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6C33DCE2" w14:textId="77777777" w:rsidR="009D31A8" w:rsidRPr="005C5BD6" w:rsidRDefault="009D31A8" w:rsidP="009D31A8">
      <w:pPr>
        <w:spacing w:line="254" w:lineRule="auto"/>
        <w:rPr>
          <w:sz w:val="24"/>
          <w:szCs w:val="24"/>
        </w:rPr>
      </w:pPr>
      <w:r w:rsidRPr="005C5BD6">
        <w:rPr>
          <w:iCs/>
          <w:sz w:val="24"/>
          <w:szCs w:val="24"/>
        </w:rPr>
        <w:t xml:space="preserve">Fantāzija </w:t>
      </w:r>
      <w:proofErr w:type="spellStart"/>
      <w:r w:rsidRPr="005C5BD6">
        <w:rPr>
          <w:iCs/>
          <w:sz w:val="24"/>
          <w:szCs w:val="24"/>
        </w:rPr>
        <w:t>Mibemol</w:t>
      </w:r>
      <w:proofErr w:type="spellEnd"/>
      <w:r w:rsidRPr="005C5BD6">
        <w:rPr>
          <w:iCs/>
          <w:sz w:val="24"/>
          <w:szCs w:val="24"/>
        </w:rPr>
        <w:t xml:space="preserve"> mažorā</w:t>
      </w:r>
      <w:r w:rsidRPr="005C5BD6">
        <w:rPr>
          <w:sz w:val="24"/>
          <w:szCs w:val="24"/>
        </w:rPr>
        <w:t xml:space="preserve">/ </w:t>
      </w:r>
      <w:proofErr w:type="spellStart"/>
      <w:r w:rsidRPr="005C5BD6">
        <w:rPr>
          <w:sz w:val="24"/>
          <w:szCs w:val="24"/>
        </w:rPr>
        <w:t>Fantasie</w:t>
      </w:r>
      <w:proofErr w:type="spellEnd"/>
      <w:r w:rsidRPr="005C5BD6">
        <w:rPr>
          <w:sz w:val="24"/>
          <w:szCs w:val="24"/>
        </w:rPr>
        <w:t xml:space="preserve"> </w:t>
      </w:r>
      <w:proofErr w:type="spellStart"/>
      <w:r w:rsidRPr="005C5BD6">
        <w:rPr>
          <w:sz w:val="24"/>
          <w:szCs w:val="24"/>
        </w:rPr>
        <w:t>in</w:t>
      </w:r>
      <w:proofErr w:type="spellEnd"/>
      <w:r w:rsidRPr="005C5BD6">
        <w:rPr>
          <w:sz w:val="24"/>
          <w:szCs w:val="24"/>
        </w:rPr>
        <w:t xml:space="preserve"> Es dur</w:t>
      </w:r>
    </w:p>
    <w:p w14:paraId="1CADC6A3" w14:textId="77777777" w:rsidR="009D31A8" w:rsidRPr="005C5BD6" w:rsidRDefault="009D31A8" w:rsidP="009D31A8">
      <w:pPr>
        <w:pStyle w:val="NoSpacing"/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5C5BD6">
        <w:rPr>
          <w:rFonts w:cstheme="minorHAnsi"/>
          <w:b/>
          <w:sz w:val="24"/>
          <w:szCs w:val="24"/>
          <w:lang w:val="en-US"/>
        </w:rPr>
        <w:t>Antons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sz w:val="24"/>
          <w:szCs w:val="24"/>
          <w:lang w:val="en-US"/>
        </w:rPr>
        <w:t>Brukners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>/ Anton Bruckner</w:t>
      </w:r>
      <w:r w:rsidRPr="005C5BD6">
        <w:rPr>
          <w:rFonts w:cstheme="minorHAnsi"/>
          <w:b/>
          <w:iCs/>
          <w:sz w:val="24"/>
          <w:szCs w:val="24"/>
          <w:lang w:val="en-US"/>
        </w:rPr>
        <w:t xml:space="preserve"> </w:t>
      </w:r>
      <w:r w:rsidRPr="005C5BD6">
        <w:rPr>
          <w:rFonts w:cstheme="minorHAnsi"/>
          <w:sz w:val="24"/>
          <w:szCs w:val="24"/>
          <w:lang w:val="en-US"/>
        </w:rPr>
        <w:t>(</w:t>
      </w:r>
      <w:r w:rsidRPr="005C5BD6">
        <w:rPr>
          <w:rFonts w:cstheme="minorHAnsi"/>
          <w:sz w:val="24"/>
          <w:szCs w:val="24"/>
        </w:rPr>
        <w:t>1824–1896</w:t>
      </w:r>
      <w:r w:rsidRPr="005C5BD6">
        <w:rPr>
          <w:rFonts w:cstheme="minorHAnsi"/>
          <w:sz w:val="24"/>
          <w:szCs w:val="24"/>
          <w:lang w:val="en-US"/>
        </w:rPr>
        <w:t xml:space="preserve">) </w:t>
      </w:r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51AA0A7E" w14:textId="77777777" w:rsidR="009D31A8" w:rsidRPr="005C5BD6" w:rsidRDefault="009D31A8" w:rsidP="009D31A8">
      <w:pPr>
        <w:spacing w:line="254" w:lineRule="auto"/>
        <w:rPr>
          <w:sz w:val="24"/>
          <w:szCs w:val="24"/>
        </w:rPr>
      </w:pPr>
      <w:r w:rsidRPr="005C5BD6">
        <w:rPr>
          <w:iCs/>
          <w:sz w:val="24"/>
          <w:szCs w:val="24"/>
        </w:rPr>
        <w:t>Fantāzija</w:t>
      </w:r>
      <w:r w:rsidRPr="005C5BD6">
        <w:rPr>
          <w:sz w:val="24"/>
          <w:szCs w:val="24"/>
        </w:rPr>
        <w:t xml:space="preserve">/ </w:t>
      </w:r>
      <w:proofErr w:type="spellStart"/>
      <w:r w:rsidRPr="005C5BD6">
        <w:rPr>
          <w:sz w:val="24"/>
          <w:szCs w:val="24"/>
        </w:rPr>
        <w:t>Fantasie</w:t>
      </w:r>
      <w:proofErr w:type="spellEnd"/>
      <w:r w:rsidRPr="005C5BD6">
        <w:rPr>
          <w:sz w:val="24"/>
          <w:szCs w:val="24"/>
        </w:rPr>
        <w:t xml:space="preserve"> </w:t>
      </w:r>
    </w:p>
    <w:p w14:paraId="03617538" w14:textId="77777777" w:rsidR="009D31A8" w:rsidRPr="005C5BD6" w:rsidRDefault="009D31A8" w:rsidP="009D31A8">
      <w:pPr>
        <w:spacing w:after="0" w:line="254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5C5BD6">
        <w:rPr>
          <w:b/>
          <w:bCs/>
          <w:sz w:val="24"/>
          <w:szCs w:val="24"/>
        </w:rPr>
        <w:t>Mikolajs</w:t>
      </w:r>
      <w:proofErr w:type="spellEnd"/>
      <w:r w:rsidRPr="005C5BD6">
        <w:rPr>
          <w:b/>
          <w:bCs/>
          <w:sz w:val="24"/>
          <w:szCs w:val="24"/>
        </w:rPr>
        <w:t xml:space="preserve"> Konstantīns Čurļonis/ Mikalojus </w:t>
      </w:r>
      <w:proofErr w:type="spellStart"/>
      <w:r w:rsidRPr="005C5BD6">
        <w:rPr>
          <w:b/>
          <w:bCs/>
          <w:sz w:val="24"/>
          <w:szCs w:val="24"/>
        </w:rPr>
        <w:t>Konstantinas</w:t>
      </w:r>
      <w:proofErr w:type="spellEnd"/>
      <w:r w:rsidRPr="005C5BD6">
        <w:rPr>
          <w:b/>
          <w:bCs/>
          <w:sz w:val="24"/>
          <w:szCs w:val="24"/>
        </w:rPr>
        <w:t xml:space="preserve"> </w:t>
      </w:r>
      <w:proofErr w:type="spellStart"/>
      <w:r w:rsidRPr="005C5BD6">
        <w:rPr>
          <w:b/>
          <w:bCs/>
          <w:sz w:val="24"/>
          <w:szCs w:val="24"/>
        </w:rPr>
        <w:t>Čiurlionis</w:t>
      </w:r>
      <w:proofErr w:type="spellEnd"/>
      <w:r w:rsidRPr="005C5BD6">
        <w:rPr>
          <w:b/>
          <w:bCs/>
          <w:sz w:val="24"/>
          <w:szCs w:val="24"/>
        </w:rPr>
        <w:t xml:space="preserve"> </w:t>
      </w:r>
      <w:r w:rsidRPr="005C5BD6">
        <w:rPr>
          <w:rFonts w:cstheme="minorHAnsi"/>
          <w:sz w:val="24"/>
          <w:szCs w:val="24"/>
          <w:lang w:val="en-US"/>
        </w:rPr>
        <w:t>(</w:t>
      </w:r>
      <w:r w:rsidRPr="005C5BD6">
        <w:rPr>
          <w:rFonts w:cstheme="minorHAnsi"/>
          <w:sz w:val="24"/>
          <w:szCs w:val="24"/>
        </w:rPr>
        <w:t>1875–1911</w:t>
      </w:r>
      <w:r w:rsidRPr="005C5BD6">
        <w:rPr>
          <w:rFonts w:cstheme="minorHAnsi"/>
          <w:sz w:val="24"/>
          <w:szCs w:val="24"/>
          <w:lang w:val="en-US"/>
        </w:rPr>
        <w:t xml:space="preserve">) </w:t>
      </w:r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4CDA98F8" w14:textId="77777777" w:rsidR="009D31A8" w:rsidRPr="005C5BD6" w:rsidRDefault="009D31A8" w:rsidP="009D31A8">
      <w:pPr>
        <w:spacing w:line="254" w:lineRule="auto"/>
        <w:rPr>
          <w:bCs/>
          <w:sz w:val="24"/>
          <w:szCs w:val="24"/>
        </w:rPr>
      </w:pPr>
      <w:proofErr w:type="spellStart"/>
      <w:r w:rsidRPr="005C5BD6">
        <w:rPr>
          <w:rFonts w:cstheme="minorHAnsi"/>
          <w:bCs/>
          <w:sz w:val="24"/>
          <w:szCs w:val="24"/>
          <w:lang w:val="en-US"/>
        </w:rPr>
        <w:t>Fūga</w:t>
      </w:r>
      <w:proofErr w:type="spellEnd"/>
      <w:r w:rsidRPr="005C5B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Cs/>
          <w:sz w:val="24"/>
          <w:szCs w:val="24"/>
          <w:lang w:val="en-US"/>
        </w:rPr>
        <w:t>dodiez</w:t>
      </w:r>
      <w:proofErr w:type="spellEnd"/>
      <w:r w:rsidRPr="005C5BD6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Cs/>
          <w:sz w:val="24"/>
          <w:szCs w:val="24"/>
          <w:lang w:val="en-US"/>
        </w:rPr>
        <w:t>minorā</w:t>
      </w:r>
      <w:proofErr w:type="spellEnd"/>
      <w:r w:rsidRPr="005C5BD6">
        <w:rPr>
          <w:rFonts w:cstheme="minorHAnsi"/>
          <w:bCs/>
          <w:sz w:val="24"/>
          <w:szCs w:val="24"/>
          <w:lang w:val="en-US"/>
        </w:rPr>
        <w:t>/ Fugue in Cis moll</w:t>
      </w:r>
    </w:p>
    <w:p w14:paraId="792B41B3" w14:textId="77777777" w:rsidR="009D31A8" w:rsidRPr="005C5BD6" w:rsidRDefault="009D31A8" w:rsidP="009D31A8">
      <w:pPr>
        <w:pStyle w:val="NoSpacing"/>
        <w:ind w:right="-3"/>
        <w:rPr>
          <w:rFonts w:cstheme="minorHAnsi"/>
          <w:sz w:val="24"/>
          <w:szCs w:val="24"/>
        </w:rPr>
      </w:pPr>
      <w:proofErr w:type="spellStart"/>
      <w:r w:rsidRPr="005C5BD6">
        <w:rPr>
          <w:rFonts w:cstheme="minorHAnsi"/>
          <w:b/>
          <w:bCs/>
          <w:sz w:val="24"/>
          <w:szCs w:val="24"/>
          <w:lang w:val="en-US"/>
        </w:rPr>
        <w:t>Arvo</w:t>
      </w:r>
      <w:proofErr w:type="spellEnd"/>
      <w:r w:rsidRPr="005C5BD6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bCs/>
          <w:sz w:val="24"/>
          <w:szCs w:val="24"/>
          <w:lang w:val="en-US"/>
        </w:rPr>
        <w:t>Perts</w:t>
      </w:r>
      <w:proofErr w:type="spellEnd"/>
      <w:r w:rsidRPr="005C5BD6">
        <w:rPr>
          <w:rFonts w:cstheme="minorHAnsi"/>
          <w:b/>
          <w:bCs/>
          <w:sz w:val="24"/>
          <w:szCs w:val="24"/>
          <w:lang w:val="en-US"/>
        </w:rPr>
        <w:t xml:space="preserve">/ </w:t>
      </w:r>
      <w:proofErr w:type="spellStart"/>
      <w:r w:rsidRPr="005C5BD6">
        <w:rPr>
          <w:rFonts w:cstheme="minorHAnsi"/>
          <w:b/>
          <w:bCs/>
          <w:sz w:val="24"/>
          <w:szCs w:val="24"/>
          <w:lang w:val="en-US"/>
        </w:rPr>
        <w:t>Arvo</w:t>
      </w:r>
      <w:proofErr w:type="spellEnd"/>
      <w:r w:rsidRPr="005C5BD6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5C5BD6">
        <w:rPr>
          <w:rFonts w:cstheme="minorHAnsi"/>
          <w:b/>
          <w:bCs/>
          <w:sz w:val="24"/>
          <w:szCs w:val="24"/>
          <w:lang w:val="en-US"/>
        </w:rPr>
        <w:t>Pärt</w:t>
      </w:r>
      <w:proofErr w:type="spellEnd"/>
      <w:r w:rsidRPr="005C5BD6">
        <w:rPr>
          <w:rFonts w:cstheme="minorHAnsi"/>
          <w:b/>
          <w:bCs/>
          <w:sz w:val="24"/>
          <w:szCs w:val="24"/>
          <w:lang w:val="en-US"/>
        </w:rPr>
        <w:tab/>
        <w:t xml:space="preserve"> </w:t>
      </w:r>
      <w:r w:rsidRPr="005C5BD6">
        <w:rPr>
          <w:rFonts w:cstheme="minorHAnsi"/>
          <w:sz w:val="24"/>
          <w:szCs w:val="24"/>
          <w:lang w:val="en-US"/>
        </w:rPr>
        <w:t>(1935)</w:t>
      </w:r>
    </w:p>
    <w:p w14:paraId="0B84678B" w14:textId="77777777" w:rsidR="009D31A8" w:rsidRPr="005C5BD6" w:rsidRDefault="009D31A8" w:rsidP="009D31A8">
      <w:pPr>
        <w:rPr>
          <w:sz w:val="24"/>
          <w:szCs w:val="24"/>
        </w:rPr>
      </w:pPr>
      <w:proofErr w:type="spellStart"/>
      <w:r w:rsidRPr="005C5BD6">
        <w:rPr>
          <w:i/>
          <w:sz w:val="24"/>
          <w:szCs w:val="24"/>
        </w:rPr>
        <w:t>Trivium</w:t>
      </w:r>
      <w:proofErr w:type="spellEnd"/>
    </w:p>
    <w:p w14:paraId="7184E82E" w14:textId="77777777" w:rsidR="009D31A8" w:rsidRPr="005C5BD6" w:rsidRDefault="009D31A8" w:rsidP="009D31A8">
      <w:pPr>
        <w:spacing w:after="0" w:line="254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5C5BD6">
        <w:rPr>
          <w:b/>
          <w:bCs/>
          <w:sz w:val="24"/>
          <w:szCs w:val="24"/>
        </w:rPr>
        <w:t>Mikolajs</w:t>
      </w:r>
      <w:proofErr w:type="spellEnd"/>
      <w:r w:rsidRPr="005C5BD6">
        <w:rPr>
          <w:b/>
          <w:bCs/>
          <w:sz w:val="24"/>
          <w:szCs w:val="24"/>
        </w:rPr>
        <w:t xml:space="preserve"> Konstantīns Čurļonis/ Mikalojus </w:t>
      </w:r>
      <w:proofErr w:type="spellStart"/>
      <w:r w:rsidRPr="005C5BD6">
        <w:rPr>
          <w:b/>
          <w:bCs/>
          <w:sz w:val="24"/>
          <w:szCs w:val="24"/>
        </w:rPr>
        <w:t>Konstantinas</w:t>
      </w:r>
      <w:proofErr w:type="spellEnd"/>
      <w:r w:rsidRPr="005C5BD6">
        <w:rPr>
          <w:b/>
          <w:bCs/>
          <w:sz w:val="24"/>
          <w:szCs w:val="24"/>
        </w:rPr>
        <w:t xml:space="preserve"> </w:t>
      </w:r>
      <w:proofErr w:type="spellStart"/>
      <w:r w:rsidRPr="005C5BD6">
        <w:rPr>
          <w:b/>
          <w:bCs/>
          <w:sz w:val="24"/>
          <w:szCs w:val="24"/>
        </w:rPr>
        <w:t>Čiurlionis</w:t>
      </w:r>
      <w:proofErr w:type="spellEnd"/>
      <w:r w:rsidRPr="005C5BD6">
        <w:rPr>
          <w:b/>
          <w:bCs/>
          <w:sz w:val="24"/>
          <w:szCs w:val="24"/>
        </w:rPr>
        <w:t xml:space="preserve"> </w:t>
      </w:r>
      <w:r w:rsidRPr="005C5BD6">
        <w:rPr>
          <w:rFonts w:cstheme="minorHAnsi"/>
          <w:sz w:val="24"/>
          <w:szCs w:val="24"/>
          <w:lang w:val="en-US"/>
        </w:rPr>
        <w:t>(</w:t>
      </w:r>
      <w:r w:rsidRPr="005C5BD6">
        <w:rPr>
          <w:rFonts w:cstheme="minorHAnsi"/>
          <w:sz w:val="24"/>
          <w:szCs w:val="24"/>
        </w:rPr>
        <w:t>1875–1911</w:t>
      </w:r>
      <w:r w:rsidRPr="005C5BD6">
        <w:rPr>
          <w:rFonts w:cstheme="minorHAnsi"/>
          <w:sz w:val="24"/>
          <w:szCs w:val="24"/>
          <w:lang w:val="en-US"/>
        </w:rPr>
        <w:t xml:space="preserve">) </w:t>
      </w:r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12CC1EC1" w14:textId="77777777" w:rsidR="009D31A8" w:rsidRPr="005C5BD6" w:rsidRDefault="009D31A8" w:rsidP="009D31A8">
      <w:pPr>
        <w:spacing w:line="254" w:lineRule="auto"/>
        <w:rPr>
          <w:bCs/>
          <w:sz w:val="24"/>
          <w:szCs w:val="24"/>
        </w:rPr>
      </w:pPr>
      <w:proofErr w:type="spellStart"/>
      <w:r w:rsidRPr="005C5BD6">
        <w:rPr>
          <w:rFonts w:cstheme="minorHAnsi"/>
          <w:bCs/>
          <w:sz w:val="24"/>
          <w:szCs w:val="24"/>
          <w:lang w:val="en-US"/>
        </w:rPr>
        <w:t>Fūga</w:t>
      </w:r>
      <w:proofErr w:type="spellEnd"/>
      <w:r w:rsidRPr="005C5BD6">
        <w:rPr>
          <w:rFonts w:cstheme="minorHAnsi"/>
          <w:bCs/>
          <w:sz w:val="24"/>
          <w:szCs w:val="24"/>
          <w:lang w:val="en-US"/>
        </w:rPr>
        <w:t xml:space="preserve"> par </w:t>
      </w:r>
      <w:r w:rsidRPr="005C5BD6">
        <w:rPr>
          <w:rFonts w:cstheme="minorHAnsi"/>
          <w:bCs/>
          <w:i/>
          <w:iCs/>
          <w:sz w:val="24"/>
          <w:szCs w:val="24"/>
          <w:lang w:val="en-US"/>
        </w:rPr>
        <w:t>Kyrie eleison</w:t>
      </w:r>
      <w:r w:rsidRPr="005C5BD6">
        <w:rPr>
          <w:rFonts w:cstheme="minorHAnsi"/>
          <w:bCs/>
          <w:sz w:val="24"/>
          <w:szCs w:val="24"/>
          <w:lang w:val="en-US"/>
        </w:rPr>
        <w:t xml:space="preserve">/ Fugue on </w:t>
      </w:r>
      <w:r w:rsidRPr="005C5BD6">
        <w:rPr>
          <w:rFonts w:cstheme="minorHAnsi"/>
          <w:bCs/>
          <w:i/>
          <w:iCs/>
          <w:sz w:val="24"/>
          <w:szCs w:val="24"/>
          <w:lang w:val="en-US"/>
        </w:rPr>
        <w:t>Kyrie eleison</w:t>
      </w:r>
    </w:p>
    <w:p w14:paraId="3BC49746" w14:textId="77777777" w:rsidR="009D31A8" w:rsidRPr="005C5BD6" w:rsidRDefault="009D31A8" w:rsidP="009D31A8">
      <w:pPr>
        <w:pStyle w:val="NoSpacing"/>
        <w:spacing w:line="276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5C5BD6">
        <w:rPr>
          <w:rFonts w:cstheme="minorHAnsi"/>
          <w:b/>
          <w:sz w:val="24"/>
          <w:szCs w:val="24"/>
          <w:lang w:val="en-US"/>
        </w:rPr>
        <w:t>Ferencs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Lists/ </w:t>
      </w:r>
      <w:proofErr w:type="spellStart"/>
      <w:r w:rsidRPr="005C5BD6">
        <w:rPr>
          <w:rFonts w:cstheme="minorHAnsi"/>
          <w:b/>
          <w:sz w:val="24"/>
          <w:szCs w:val="24"/>
          <w:lang w:val="en-US"/>
        </w:rPr>
        <w:t>Ferenz</w:t>
      </w:r>
      <w:proofErr w:type="spellEnd"/>
      <w:r w:rsidRPr="005C5BD6">
        <w:rPr>
          <w:rFonts w:cstheme="minorHAnsi"/>
          <w:b/>
          <w:sz w:val="24"/>
          <w:szCs w:val="24"/>
          <w:lang w:val="en-US"/>
        </w:rPr>
        <w:t xml:space="preserve"> Liszt </w:t>
      </w:r>
      <w:r w:rsidRPr="005C5BD6">
        <w:rPr>
          <w:rFonts w:cstheme="minorHAnsi"/>
          <w:sz w:val="24"/>
          <w:szCs w:val="24"/>
          <w:lang w:val="en-US"/>
        </w:rPr>
        <w:t xml:space="preserve">(1811–1886) </w:t>
      </w:r>
      <w:r w:rsidRPr="005C5BD6">
        <w:rPr>
          <w:rFonts w:cstheme="minorHAnsi"/>
          <w:b/>
          <w:sz w:val="24"/>
          <w:szCs w:val="24"/>
          <w:lang w:val="en-US"/>
        </w:rPr>
        <w:t xml:space="preserve"> </w:t>
      </w:r>
    </w:p>
    <w:p w14:paraId="7FEC2501" w14:textId="77777777" w:rsidR="009D31A8" w:rsidRPr="005C5BD6" w:rsidRDefault="009D31A8" w:rsidP="009D31A8">
      <w:pPr>
        <w:spacing w:line="254" w:lineRule="auto"/>
        <w:rPr>
          <w:sz w:val="24"/>
          <w:szCs w:val="24"/>
        </w:rPr>
      </w:pPr>
      <w:proofErr w:type="spellStart"/>
      <w:r w:rsidRPr="005C5BD6">
        <w:rPr>
          <w:rFonts w:ascii="Calibri" w:hAnsi="Calibri" w:cs="Calibri"/>
          <w:sz w:val="24"/>
          <w:szCs w:val="24"/>
        </w:rPr>
        <w:t>Orfejs</w:t>
      </w:r>
      <w:proofErr w:type="spellEnd"/>
      <w:r w:rsidRPr="005C5BD6">
        <w:rPr>
          <w:rFonts w:ascii="Calibri" w:hAnsi="Calibri" w:cs="Calibri"/>
          <w:sz w:val="24"/>
          <w:szCs w:val="24"/>
        </w:rPr>
        <w:t xml:space="preserve"> (simfoniskā poēma Nr. 4)/ </w:t>
      </w:r>
      <w:proofErr w:type="spellStart"/>
      <w:r w:rsidRPr="005C5BD6">
        <w:rPr>
          <w:rFonts w:ascii="Calibri" w:hAnsi="Calibri" w:cs="Calibri"/>
          <w:sz w:val="24"/>
          <w:szCs w:val="24"/>
        </w:rPr>
        <w:t>Orpheus</w:t>
      </w:r>
      <w:proofErr w:type="spellEnd"/>
      <w:r w:rsidRPr="005C5BD6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5C5BD6">
        <w:rPr>
          <w:rFonts w:ascii="Calibri" w:hAnsi="Calibri" w:cs="Calibri"/>
          <w:sz w:val="24"/>
          <w:szCs w:val="24"/>
        </w:rPr>
        <w:t>Symphonic</w:t>
      </w:r>
      <w:proofErr w:type="spellEnd"/>
      <w:r w:rsidRPr="005C5BD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5C5BD6">
        <w:rPr>
          <w:rFonts w:ascii="Calibri" w:hAnsi="Calibri" w:cs="Calibri"/>
          <w:sz w:val="24"/>
          <w:szCs w:val="24"/>
        </w:rPr>
        <w:t>poem</w:t>
      </w:r>
      <w:proofErr w:type="spellEnd"/>
      <w:r w:rsidRPr="005C5BD6">
        <w:rPr>
          <w:rFonts w:ascii="Calibri" w:hAnsi="Calibri" w:cs="Calibri"/>
          <w:sz w:val="24"/>
          <w:szCs w:val="24"/>
        </w:rPr>
        <w:t xml:space="preserve"> Nr. 4)</w:t>
      </w:r>
    </w:p>
    <w:p w14:paraId="215489A2" w14:textId="77777777" w:rsidR="009D31A8" w:rsidRPr="005C5BD6" w:rsidRDefault="009D31A8" w:rsidP="009D31A8">
      <w:pPr>
        <w:spacing w:after="0"/>
        <w:rPr>
          <w:sz w:val="24"/>
          <w:szCs w:val="24"/>
        </w:rPr>
      </w:pPr>
      <w:r w:rsidRPr="005C5BD6">
        <w:rPr>
          <w:rFonts w:ascii="Calibri" w:hAnsi="Calibri" w:cs="Calibri"/>
          <w:b/>
          <w:bCs/>
          <w:sz w:val="24"/>
          <w:szCs w:val="24"/>
        </w:rPr>
        <w:t>Rihards Dubra</w:t>
      </w:r>
      <w:r w:rsidRPr="005C5BD6">
        <w:rPr>
          <w:rFonts w:ascii="Calibri" w:hAnsi="Calibri" w:cs="Calibri"/>
          <w:sz w:val="24"/>
          <w:szCs w:val="24"/>
        </w:rPr>
        <w:t xml:space="preserve"> (1964)</w:t>
      </w:r>
    </w:p>
    <w:p w14:paraId="4330BF7A" w14:textId="77777777" w:rsidR="009D31A8" w:rsidRPr="005C5BD6" w:rsidRDefault="009D31A8" w:rsidP="009D31A8">
      <w:pPr>
        <w:rPr>
          <w:rFonts w:ascii="Calibri" w:hAnsi="Calibri" w:cs="Calibri"/>
          <w:sz w:val="24"/>
          <w:szCs w:val="24"/>
        </w:rPr>
      </w:pPr>
      <w:r w:rsidRPr="005C5BD6">
        <w:rPr>
          <w:rFonts w:ascii="Calibri" w:hAnsi="Calibri" w:cs="Calibri"/>
          <w:sz w:val="24"/>
          <w:szCs w:val="24"/>
        </w:rPr>
        <w:t xml:space="preserve">Tokāta/ </w:t>
      </w:r>
      <w:proofErr w:type="spellStart"/>
      <w:r w:rsidRPr="005C5BD6">
        <w:rPr>
          <w:rFonts w:ascii="Calibri" w:hAnsi="Calibri" w:cs="Calibri"/>
          <w:sz w:val="24"/>
          <w:szCs w:val="24"/>
        </w:rPr>
        <w:t>Toccata</w:t>
      </w:r>
      <w:proofErr w:type="spellEnd"/>
      <w:r w:rsidRPr="005C5BD6">
        <w:rPr>
          <w:rFonts w:ascii="Calibri" w:hAnsi="Calibri" w:cs="Calibri"/>
          <w:sz w:val="24"/>
          <w:szCs w:val="24"/>
        </w:rPr>
        <w:t xml:space="preserve"> (2012)</w:t>
      </w:r>
    </w:p>
    <w:p w14:paraId="52EA8D06" w14:textId="77777777" w:rsidR="00B957C2" w:rsidRDefault="00B957C2"/>
    <w:sectPr w:rsidR="00B95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1A8"/>
    <w:rsid w:val="009D31A8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7FA20"/>
  <w15:chartTrackingRefBased/>
  <w15:docId w15:val="{8890B391-E2E6-4A70-B54B-941A546C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1A8"/>
    <w:pPr>
      <w:spacing w:after="0" w:line="240" w:lineRule="auto"/>
    </w:pPr>
  </w:style>
  <w:style w:type="paragraph" w:styleId="NormalWeb">
    <w:name w:val="Normal (Web)"/>
    <w:aliases w:val="webb"/>
    <w:basedOn w:val="Normal"/>
    <w:uiPriority w:val="99"/>
    <w:unhideWhenUsed/>
    <w:qFormat/>
    <w:rsid w:val="009D3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3oh-">
    <w:name w:val="_3oh-"/>
    <w:basedOn w:val="DefaultParagraphFont"/>
    <w:rsid w:val="009D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</Characters>
  <Application>Microsoft Office Word</Application>
  <DocSecurity>0</DocSecurity>
  <Lines>2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2021-08-24T14:36:00Z</dcterms:created>
  <dcterms:modified xsi:type="dcterms:W3CDTF">2021-08-24T14:37:00Z</dcterms:modified>
</cp:coreProperties>
</file>