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C0BB" w14:textId="161522F0" w:rsidR="00B957C2" w:rsidRDefault="00536A1A" w:rsidP="00536A1A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36A1A">
        <w:rPr>
          <w:rFonts w:cstheme="minorHAnsi"/>
          <w:b/>
          <w:bCs/>
          <w:sz w:val="28"/>
          <w:szCs w:val="28"/>
          <w:u w:val="single"/>
        </w:rPr>
        <w:t>6.11. koncerta programma</w:t>
      </w:r>
    </w:p>
    <w:p w14:paraId="1F70D328" w14:textId="77777777" w:rsidR="00536A1A" w:rsidRPr="00536A1A" w:rsidRDefault="00536A1A" w:rsidP="00536A1A">
      <w:pPr>
        <w:jc w:val="center"/>
        <w:rPr>
          <w:rFonts w:cstheme="minorHAnsi"/>
          <w:sz w:val="28"/>
          <w:szCs w:val="28"/>
        </w:rPr>
      </w:pPr>
      <w:r w:rsidRPr="00536A1A">
        <w:rPr>
          <w:rStyle w:val="5yl5"/>
          <w:rFonts w:cstheme="minorHAnsi"/>
          <w:b/>
          <w:bCs/>
          <w:sz w:val="28"/>
          <w:szCs w:val="28"/>
        </w:rPr>
        <w:t>JEĻENA PRIVALOVA</w:t>
      </w:r>
      <w:r>
        <w:rPr>
          <w:rStyle w:val="5yl5"/>
          <w:rFonts w:cstheme="minorHAnsi"/>
          <w:sz w:val="28"/>
          <w:szCs w:val="28"/>
        </w:rPr>
        <w:t xml:space="preserve"> ērģeles</w:t>
      </w:r>
    </w:p>
    <w:p w14:paraId="43EA18AB" w14:textId="77777777" w:rsidR="00536A1A" w:rsidRPr="00536A1A" w:rsidRDefault="00536A1A" w:rsidP="00536A1A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31996C78" w14:textId="466173AE" w:rsidR="00536A1A" w:rsidRDefault="00536A1A" w:rsidP="00536A1A">
      <w:pPr>
        <w:pStyle w:val="NoSpacing"/>
        <w:rPr>
          <w:rFonts w:cstheme="minorHAnsi"/>
          <w:b/>
          <w:sz w:val="28"/>
          <w:szCs w:val="28"/>
          <w:lang w:val="en-US"/>
        </w:rPr>
      </w:pPr>
      <w:proofErr w:type="spellStart"/>
      <w:r w:rsidRPr="00536A1A">
        <w:rPr>
          <w:rFonts w:cstheme="minorHAnsi"/>
          <w:b/>
          <w:sz w:val="28"/>
          <w:szCs w:val="28"/>
          <w:lang w:val="en-US"/>
        </w:rPr>
        <w:t>Johans</w:t>
      </w:r>
      <w:proofErr w:type="spellEnd"/>
      <w:r w:rsidRPr="00536A1A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536A1A">
        <w:rPr>
          <w:rFonts w:cstheme="minorHAnsi"/>
          <w:b/>
          <w:sz w:val="28"/>
          <w:szCs w:val="28"/>
          <w:lang w:val="en-US"/>
        </w:rPr>
        <w:t>Sebastiāns</w:t>
      </w:r>
      <w:proofErr w:type="spellEnd"/>
      <w:r w:rsidRPr="00536A1A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536A1A">
        <w:rPr>
          <w:rFonts w:cstheme="minorHAnsi"/>
          <w:b/>
          <w:sz w:val="28"/>
          <w:szCs w:val="28"/>
          <w:lang w:val="en-US"/>
        </w:rPr>
        <w:t>Bahs</w:t>
      </w:r>
      <w:proofErr w:type="spellEnd"/>
      <w:r w:rsidRPr="00536A1A">
        <w:rPr>
          <w:rFonts w:cstheme="minorHAnsi"/>
          <w:b/>
          <w:sz w:val="28"/>
          <w:szCs w:val="28"/>
          <w:lang w:val="en-US"/>
        </w:rPr>
        <w:t xml:space="preserve">/ Johann Sebastian Bach </w:t>
      </w:r>
      <w:r w:rsidRPr="00536A1A">
        <w:rPr>
          <w:rFonts w:cstheme="minorHAnsi"/>
          <w:sz w:val="28"/>
          <w:szCs w:val="28"/>
          <w:lang w:val="en-US"/>
        </w:rPr>
        <w:t xml:space="preserve">(1685–1750) </w:t>
      </w:r>
      <w:r w:rsidRPr="00536A1A">
        <w:rPr>
          <w:rFonts w:cstheme="minorHAnsi"/>
          <w:b/>
          <w:sz w:val="28"/>
          <w:szCs w:val="28"/>
          <w:lang w:val="en-US"/>
        </w:rPr>
        <w:t xml:space="preserve"> </w:t>
      </w:r>
    </w:p>
    <w:p w14:paraId="239FC55C" w14:textId="77777777" w:rsidR="00536A1A" w:rsidRPr="00536A1A" w:rsidRDefault="00536A1A" w:rsidP="00536A1A">
      <w:pPr>
        <w:pStyle w:val="NoSpacing"/>
        <w:rPr>
          <w:rFonts w:cstheme="minorHAnsi"/>
          <w:sz w:val="28"/>
          <w:szCs w:val="28"/>
        </w:rPr>
      </w:pPr>
    </w:p>
    <w:p w14:paraId="4E6310D3" w14:textId="498946B1" w:rsidR="00536A1A" w:rsidRPr="00536A1A" w:rsidRDefault="00536A1A">
      <w:pPr>
        <w:rPr>
          <w:rStyle w:val="5yl5"/>
          <w:rFonts w:cstheme="minorHAnsi"/>
          <w:sz w:val="28"/>
          <w:szCs w:val="28"/>
        </w:rPr>
      </w:pPr>
      <w:proofErr w:type="spellStart"/>
      <w:r w:rsidRPr="00536A1A">
        <w:rPr>
          <w:rStyle w:val="5yl5"/>
          <w:rFonts w:cstheme="minorHAnsi"/>
          <w:sz w:val="28"/>
          <w:szCs w:val="28"/>
        </w:rPr>
        <w:t>Tokāta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un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fūga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Fa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mažora</w:t>
      </w:r>
      <w:proofErr w:type="spellEnd"/>
      <w:r w:rsidRPr="00536A1A">
        <w:rPr>
          <w:rStyle w:val="5yl5"/>
          <w:rFonts w:cstheme="minorHAnsi"/>
          <w:sz w:val="28"/>
          <w:szCs w:val="28"/>
        </w:rPr>
        <w:t>̄</w:t>
      </w:r>
      <w:r w:rsidRPr="00536A1A">
        <w:rPr>
          <w:rStyle w:val="5yl5"/>
          <w:rFonts w:cstheme="minorHAnsi"/>
          <w:sz w:val="28"/>
          <w:szCs w:val="28"/>
        </w:rPr>
        <w:t xml:space="preserve">/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Toccata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and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Fugue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in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F Major</w:t>
      </w:r>
      <w:r w:rsidRPr="00536A1A">
        <w:rPr>
          <w:rStyle w:val="5yl5"/>
          <w:rFonts w:cstheme="minorHAnsi"/>
          <w:sz w:val="28"/>
          <w:szCs w:val="28"/>
        </w:rPr>
        <w:t>, BWV</w:t>
      </w:r>
      <w:r w:rsidRPr="00536A1A">
        <w:rPr>
          <w:rStyle w:val="5yl5"/>
          <w:rFonts w:cstheme="minorHAnsi"/>
          <w:sz w:val="28"/>
          <w:szCs w:val="28"/>
        </w:rPr>
        <w:t xml:space="preserve"> </w:t>
      </w:r>
      <w:r w:rsidRPr="00536A1A">
        <w:rPr>
          <w:rStyle w:val="5yl5"/>
          <w:rFonts w:cstheme="minorHAnsi"/>
          <w:sz w:val="28"/>
          <w:szCs w:val="28"/>
        </w:rPr>
        <w:t>540</w:t>
      </w:r>
    </w:p>
    <w:p w14:paraId="7391DB4F" w14:textId="77777777" w:rsidR="00536A1A" w:rsidRPr="00536A1A" w:rsidRDefault="00536A1A">
      <w:pPr>
        <w:rPr>
          <w:rStyle w:val="5yl5"/>
          <w:rFonts w:cstheme="minorHAnsi"/>
          <w:sz w:val="28"/>
          <w:szCs w:val="28"/>
        </w:rPr>
      </w:pPr>
      <w:proofErr w:type="spellStart"/>
      <w:r w:rsidRPr="00536A1A">
        <w:rPr>
          <w:rStyle w:val="5yl5"/>
          <w:rFonts w:cstheme="minorHAnsi"/>
          <w:sz w:val="28"/>
          <w:szCs w:val="28"/>
        </w:rPr>
        <w:t>Tokāta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Mi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mažora</w:t>
      </w:r>
      <w:proofErr w:type="spellEnd"/>
      <w:r w:rsidRPr="00536A1A">
        <w:rPr>
          <w:rStyle w:val="5yl5"/>
          <w:rFonts w:cstheme="minorHAnsi"/>
          <w:sz w:val="28"/>
          <w:szCs w:val="28"/>
        </w:rPr>
        <w:t>̄</w:t>
      </w:r>
      <w:r w:rsidRPr="00536A1A">
        <w:rPr>
          <w:rStyle w:val="5yl5"/>
          <w:rFonts w:cstheme="minorHAnsi"/>
          <w:sz w:val="28"/>
          <w:szCs w:val="28"/>
        </w:rPr>
        <w:t xml:space="preserve">/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Toccata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in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E Major,</w:t>
      </w:r>
      <w:r w:rsidRPr="00536A1A">
        <w:rPr>
          <w:rStyle w:val="5yl5"/>
          <w:rFonts w:cstheme="minorHAnsi"/>
          <w:sz w:val="28"/>
          <w:szCs w:val="28"/>
        </w:rPr>
        <w:t xml:space="preserve"> BWV566 </w:t>
      </w:r>
    </w:p>
    <w:p w14:paraId="29B0DE70" w14:textId="77777777" w:rsidR="00536A1A" w:rsidRPr="00536A1A" w:rsidRDefault="00536A1A">
      <w:pPr>
        <w:rPr>
          <w:rStyle w:val="5yl5"/>
          <w:rFonts w:cstheme="minorHAnsi"/>
          <w:sz w:val="28"/>
          <w:szCs w:val="28"/>
        </w:rPr>
      </w:pPr>
      <w:proofErr w:type="spellStart"/>
      <w:r w:rsidRPr="00536A1A">
        <w:rPr>
          <w:rStyle w:val="5yl5"/>
          <w:rFonts w:cstheme="minorHAnsi"/>
          <w:sz w:val="28"/>
          <w:szCs w:val="28"/>
        </w:rPr>
        <w:t>Tokāta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un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fūga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re minorā (do</w:t>
      </w:r>
      <w:r w:rsidRPr="00536A1A">
        <w:rPr>
          <w:rStyle w:val="5yl5"/>
          <w:rFonts w:cstheme="minorHAnsi"/>
          <w:sz w:val="28"/>
          <w:szCs w:val="28"/>
        </w:rPr>
        <w:t>riskā</w:t>
      </w:r>
      <w:r w:rsidRPr="00536A1A">
        <w:rPr>
          <w:rStyle w:val="5yl5"/>
          <w:rFonts w:cstheme="minorHAnsi"/>
          <w:sz w:val="28"/>
          <w:szCs w:val="28"/>
        </w:rPr>
        <w:t>)</w:t>
      </w:r>
      <w:r w:rsidRPr="00536A1A">
        <w:rPr>
          <w:rStyle w:val="5yl5"/>
          <w:rFonts w:cstheme="minorHAnsi"/>
          <w:sz w:val="28"/>
          <w:szCs w:val="28"/>
        </w:rPr>
        <w:t xml:space="preserve">/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Toccata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and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Fugue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in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D Minor (</w:t>
      </w:r>
      <w:proofErr w:type="spellStart"/>
      <w:r w:rsidRPr="00536A1A">
        <w:rPr>
          <w:rStyle w:val="5yl5"/>
          <w:rFonts w:cstheme="minorHAnsi"/>
          <w:sz w:val="28"/>
          <w:szCs w:val="28"/>
        </w:rPr>
        <w:t>dorian</w:t>
      </w:r>
      <w:proofErr w:type="spellEnd"/>
      <w:r w:rsidRPr="00536A1A">
        <w:rPr>
          <w:rStyle w:val="5yl5"/>
          <w:rFonts w:cstheme="minorHAnsi"/>
          <w:sz w:val="28"/>
          <w:szCs w:val="28"/>
        </w:rPr>
        <w:t>)</w:t>
      </w:r>
      <w:r w:rsidRPr="00536A1A">
        <w:rPr>
          <w:rStyle w:val="5yl5"/>
          <w:rFonts w:cstheme="minorHAnsi"/>
          <w:sz w:val="28"/>
          <w:szCs w:val="28"/>
        </w:rPr>
        <w:t>, BWV</w:t>
      </w:r>
      <w:r w:rsidRPr="00536A1A">
        <w:rPr>
          <w:rStyle w:val="5yl5"/>
          <w:rFonts w:cstheme="minorHAnsi"/>
          <w:sz w:val="28"/>
          <w:szCs w:val="28"/>
        </w:rPr>
        <w:t xml:space="preserve"> </w:t>
      </w:r>
      <w:r w:rsidRPr="00536A1A">
        <w:rPr>
          <w:rStyle w:val="5yl5"/>
          <w:rFonts w:cstheme="minorHAnsi"/>
          <w:sz w:val="28"/>
          <w:szCs w:val="28"/>
        </w:rPr>
        <w:t xml:space="preserve">538 </w:t>
      </w:r>
    </w:p>
    <w:p w14:paraId="5883BAEA" w14:textId="77777777" w:rsidR="00536A1A" w:rsidRPr="00536A1A" w:rsidRDefault="00536A1A">
      <w:pPr>
        <w:rPr>
          <w:rStyle w:val="5yl5"/>
          <w:rFonts w:cstheme="minorHAnsi"/>
          <w:sz w:val="28"/>
          <w:szCs w:val="28"/>
        </w:rPr>
      </w:pPr>
      <w:proofErr w:type="spellStart"/>
      <w:r w:rsidRPr="00536A1A">
        <w:rPr>
          <w:rStyle w:val="5yl5"/>
          <w:rFonts w:cstheme="minorHAnsi"/>
          <w:sz w:val="28"/>
          <w:szCs w:val="28"/>
        </w:rPr>
        <w:t>Tokāta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,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Adagio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un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fūga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Do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mažora</w:t>
      </w:r>
      <w:proofErr w:type="spellEnd"/>
      <w:r w:rsidRPr="00536A1A">
        <w:rPr>
          <w:rStyle w:val="5yl5"/>
          <w:rFonts w:cstheme="minorHAnsi"/>
          <w:sz w:val="28"/>
          <w:szCs w:val="28"/>
        </w:rPr>
        <w:t>̄</w:t>
      </w:r>
      <w:r w:rsidRPr="00536A1A">
        <w:rPr>
          <w:rStyle w:val="5yl5"/>
          <w:rFonts w:cstheme="minorHAnsi"/>
          <w:sz w:val="28"/>
          <w:szCs w:val="28"/>
        </w:rPr>
        <w:t xml:space="preserve">/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Toccata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,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Adagio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and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Fugue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in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C Major</w:t>
      </w:r>
      <w:r w:rsidRPr="00536A1A">
        <w:rPr>
          <w:rStyle w:val="5yl5"/>
          <w:rFonts w:cstheme="minorHAnsi"/>
          <w:sz w:val="28"/>
          <w:szCs w:val="28"/>
        </w:rPr>
        <w:t>, BWV564</w:t>
      </w:r>
    </w:p>
    <w:p w14:paraId="66B1CB51" w14:textId="06C13CE7" w:rsidR="00536A1A" w:rsidRDefault="00536A1A">
      <w:pPr>
        <w:rPr>
          <w:rStyle w:val="5yl5"/>
          <w:rFonts w:cstheme="minorHAnsi"/>
          <w:sz w:val="28"/>
          <w:szCs w:val="28"/>
        </w:rPr>
      </w:pPr>
      <w:proofErr w:type="spellStart"/>
      <w:r w:rsidRPr="00536A1A">
        <w:rPr>
          <w:rStyle w:val="5yl5"/>
          <w:rFonts w:cstheme="minorHAnsi"/>
          <w:sz w:val="28"/>
          <w:szCs w:val="28"/>
        </w:rPr>
        <w:t>Tokāta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un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fūga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re minorā</w:t>
      </w:r>
      <w:r w:rsidRPr="00536A1A">
        <w:rPr>
          <w:rStyle w:val="5yl5"/>
          <w:rFonts w:cstheme="minorHAnsi"/>
          <w:sz w:val="28"/>
          <w:szCs w:val="28"/>
        </w:rPr>
        <w:t xml:space="preserve">/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Toccata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and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Fugue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</w:t>
      </w:r>
      <w:proofErr w:type="spellStart"/>
      <w:r w:rsidRPr="00536A1A">
        <w:rPr>
          <w:rStyle w:val="5yl5"/>
          <w:rFonts w:cstheme="minorHAnsi"/>
          <w:sz w:val="28"/>
          <w:szCs w:val="28"/>
        </w:rPr>
        <w:t>in</w:t>
      </w:r>
      <w:proofErr w:type="spellEnd"/>
      <w:r w:rsidRPr="00536A1A">
        <w:rPr>
          <w:rStyle w:val="5yl5"/>
          <w:rFonts w:cstheme="minorHAnsi"/>
          <w:sz w:val="28"/>
          <w:szCs w:val="28"/>
        </w:rPr>
        <w:t xml:space="preserve"> D Minor</w:t>
      </w:r>
      <w:r w:rsidRPr="00536A1A">
        <w:rPr>
          <w:rStyle w:val="5yl5"/>
          <w:rFonts w:cstheme="minorHAnsi"/>
          <w:sz w:val="28"/>
          <w:szCs w:val="28"/>
        </w:rPr>
        <w:t>, BWV565</w:t>
      </w:r>
    </w:p>
    <w:p w14:paraId="3E4A2928" w14:textId="3E19C90F" w:rsidR="00536A1A" w:rsidRDefault="00536A1A">
      <w:pPr>
        <w:rPr>
          <w:rStyle w:val="5yl5"/>
          <w:rFonts w:cstheme="minorHAnsi"/>
          <w:sz w:val="28"/>
          <w:szCs w:val="28"/>
        </w:rPr>
      </w:pPr>
    </w:p>
    <w:sectPr w:rsidR="00536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1A"/>
    <w:rsid w:val="00536A1A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CD092"/>
  <w15:chartTrackingRefBased/>
  <w15:docId w15:val="{547BEB46-3948-47D8-ABE5-390627F3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536A1A"/>
  </w:style>
  <w:style w:type="paragraph" w:styleId="NoSpacing">
    <w:name w:val="No Spacing"/>
    <w:uiPriority w:val="1"/>
    <w:qFormat/>
    <w:rsid w:val="00536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170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2020-11-03T11:10:00Z</dcterms:created>
  <dcterms:modified xsi:type="dcterms:W3CDTF">2020-11-03T11:14:00Z</dcterms:modified>
</cp:coreProperties>
</file>