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24AA" w14:textId="41BD6FC4" w:rsidR="00A75E78" w:rsidRDefault="00A75E78" w:rsidP="00522DD9">
      <w:pPr>
        <w:pStyle w:val="ListParagraph"/>
        <w:jc w:val="both"/>
        <w:rPr>
          <w:b/>
          <w:bCs/>
          <w:sz w:val="24"/>
          <w:szCs w:val="24"/>
        </w:rPr>
      </w:pPr>
    </w:p>
    <w:p w14:paraId="21AA58CD" w14:textId="77777777" w:rsidR="00F65759" w:rsidRPr="00D0368C" w:rsidRDefault="00F65759" w:rsidP="00D0368C">
      <w:pPr>
        <w:pStyle w:val="m6698706556577126284a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lang w:val="en-US"/>
        </w:rPr>
      </w:pPr>
      <w:proofErr w:type="spellStart"/>
      <w:r w:rsidRPr="00D0368C">
        <w:rPr>
          <w:rFonts w:asciiTheme="minorHAnsi" w:hAnsiTheme="minorHAnsi" w:cstheme="minorHAnsi"/>
          <w:b/>
          <w:lang w:val="en-US"/>
        </w:rPr>
        <w:t>Johans</w:t>
      </w:r>
      <w:proofErr w:type="spellEnd"/>
      <w:r w:rsidRPr="00D0368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D0368C">
        <w:rPr>
          <w:rFonts w:asciiTheme="minorHAnsi" w:hAnsiTheme="minorHAnsi" w:cstheme="minorHAnsi"/>
          <w:b/>
          <w:lang w:val="en-US"/>
        </w:rPr>
        <w:t>Sebastiāns</w:t>
      </w:r>
      <w:proofErr w:type="spellEnd"/>
      <w:r w:rsidRPr="00D0368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D0368C">
        <w:rPr>
          <w:rFonts w:asciiTheme="minorHAnsi" w:hAnsiTheme="minorHAnsi" w:cstheme="minorHAnsi"/>
          <w:b/>
          <w:lang w:val="en-US"/>
        </w:rPr>
        <w:t>Bahs</w:t>
      </w:r>
      <w:proofErr w:type="spellEnd"/>
      <w:r w:rsidRPr="00D0368C">
        <w:rPr>
          <w:rFonts w:asciiTheme="minorHAnsi" w:hAnsiTheme="minorHAnsi" w:cstheme="minorHAnsi"/>
          <w:b/>
          <w:lang w:val="en-US"/>
        </w:rPr>
        <w:t xml:space="preserve">/ Johann Sebastian Bach </w:t>
      </w:r>
      <w:r w:rsidRPr="00D0368C">
        <w:rPr>
          <w:rFonts w:asciiTheme="minorHAnsi" w:hAnsiTheme="minorHAnsi" w:cstheme="minorHAnsi"/>
          <w:lang w:val="en-US"/>
        </w:rPr>
        <w:t>(1685–1750)</w:t>
      </w:r>
    </w:p>
    <w:p w14:paraId="0AA72012" w14:textId="53D46002" w:rsidR="00D0368C" w:rsidRPr="00D0368C" w:rsidRDefault="00F65759" w:rsidP="00D0368C">
      <w:pPr>
        <w:pStyle w:val="m6698706556577126284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D0368C">
        <w:rPr>
          <w:rFonts w:asciiTheme="minorHAnsi" w:hAnsiTheme="minorHAnsi" w:cstheme="minorHAnsi"/>
          <w:bCs/>
          <w:color w:val="000000"/>
        </w:rPr>
        <w:t>Prelūdija</w:t>
      </w:r>
      <w:proofErr w:type="spellEnd"/>
      <w:r w:rsidRPr="00D0368C">
        <w:rPr>
          <w:rFonts w:asciiTheme="minorHAnsi" w:hAnsiTheme="minorHAnsi" w:cstheme="minorHAnsi"/>
          <w:bCs/>
          <w:color w:val="000000"/>
        </w:rPr>
        <w:t xml:space="preserve"> un </w:t>
      </w:r>
      <w:proofErr w:type="spellStart"/>
      <w:r w:rsidRPr="00D0368C">
        <w:rPr>
          <w:rFonts w:asciiTheme="minorHAnsi" w:hAnsiTheme="minorHAnsi" w:cstheme="minorHAnsi"/>
          <w:bCs/>
          <w:color w:val="000000"/>
        </w:rPr>
        <w:t>fūga</w:t>
      </w:r>
      <w:proofErr w:type="spellEnd"/>
      <w:r w:rsidRPr="00D0368C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D0368C">
        <w:rPr>
          <w:rFonts w:asciiTheme="minorHAnsi" w:hAnsiTheme="minorHAnsi" w:cstheme="minorHAnsi"/>
          <w:bCs/>
          <w:color w:val="000000"/>
        </w:rPr>
        <w:t>Mibemol</w:t>
      </w:r>
      <w:proofErr w:type="spellEnd"/>
      <w:r w:rsidRPr="00D0368C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D0368C">
        <w:rPr>
          <w:rFonts w:asciiTheme="minorHAnsi" w:hAnsiTheme="minorHAnsi" w:cstheme="minorHAnsi"/>
          <w:bCs/>
          <w:color w:val="000000"/>
        </w:rPr>
        <w:t>mažorā</w:t>
      </w:r>
      <w:proofErr w:type="spellEnd"/>
      <w:r w:rsidRPr="00D0368C">
        <w:rPr>
          <w:rFonts w:asciiTheme="minorHAnsi" w:hAnsiTheme="minorHAnsi" w:cstheme="minorHAnsi"/>
          <w:color w:val="000000"/>
        </w:rPr>
        <w:t>/ Prelude and Fugue in Es major BWV 552</w:t>
      </w:r>
    </w:p>
    <w:p w14:paraId="50AE987A" w14:textId="7D038235" w:rsidR="00F65759" w:rsidRPr="00D0368C" w:rsidRDefault="00A75E78" w:rsidP="00D0368C">
      <w:pPr>
        <w:spacing w:before="240" w:after="0"/>
        <w:jc w:val="both"/>
        <w:rPr>
          <w:sz w:val="24"/>
          <w:szCs w:val="24"/>
        </w:rPr>
      </w:pPr>
      <w:r w:rsidRPr="00D0368C">
        <w:rPr>
          <w:b/>
          <w:bCs/>
          <w:sz w:val="24"/>
          <w:szCs w:val="24"/>
        </w:rPr>
        <w:t>J</w:t>
      </w:r>
      <w:r w:rsidR="00F65759" w:rsidRPr="00D0368C">
        <w:rPr>
          <w:b/>
          <w:bCs/>
          <w:sz w:val="24"/>
          <w:szCs w:val="24"/>
        </w:rPr>
        <w:t>ohans</w:t>
      </w:r>
      <w:r w:rsidR="0089617D" w:rsidRPr="00D0368C">
        <w:rPr>
          <w:b/>
          <w:bCs/>
          <w:sz w:val="24"/>
          <w:szCs w:val="24"/>
        </w:rPr>
        <w:t xml:space="preserve"> </w:t>
      </w:r>
      <w:r w:rsidRPr="00D0368C">
        <w:rPr>
          <w:b/>
          <w:bCs/>
          <w:sz w:val="24"/>
          <w:szCs w:val="24"/>
        </w:rPr>
        <w:t>L</w:t>
      </w:r>
      <w:r w:rsidR="00F65759" w:rsidRPr="00D0368C">
        <w:rPr>
          <w:b/>
          <w:bCs/>
          <w:sz w:val="24"/>
          <w:szCs w:val="24"/>
        </w:rPr>
        <w:t>udvigs</w:t>
      </w:r>
      <w:r w:rsidR="0089617D" w:rsidRPr="00D0368C">
        <w:rPr>
          <w:b/>
          <w:bCs/>
          <w:sz w:val="24"/>
          <w:szCs w:val="24"/>
        </w:rPr>
        <w:t xml:space="preserve"> </w:t>
      </w:r>
      <w:proofErr w:type="spellStart"/>
      <w:r w:rsidRPr="00D0368C">
        <w:rPr>
          <w:b/>
          <w:bCs/>
          <w:sz w:val="24"/>
          <w:szCs w:val="24"/>
        </w:rPr>
        <w:t>Krēbss</w:t>
      </w:r>
      <w:proofErr w:type="spellEnd"/>
      <w:r w:rsidR="00F65759" w:rsidRPr="00D0368C">
        <w:rPr>
          <w:b/>
          <w:bCs/>
          <w:sz w:val="24"/>
          <w:szCs w:val="24"/>
        </w:rPr>
        <w:t>/</w:t>
      </w:r>
      <w:proofErr w:type="spellStart"/>
      <w:r w:rsidR="005C10CE" w:rsidRPr="00D0368C">
        <w:rPr>
          <w:b/>
          <w:bCs/>
          <w:sz w:val="24"/>
          <w:szCs w:val="24"/>
        </w:rPr>
        <w:t>J</w:t>
      </w:r>
      <w:r w:rsidR="002726AA" w:rsidRPr="00D0368C">
        <w:rPr>
          <w:b/>
          <w:bCs/>
          <w:sz w:val="24"/>
          <w:szCs w:val="24"/>
        </w:rPr>
        <w:t>ohann</w:t>
      </w:r>
      <w:proofErr w:type="spellEnd"/>
      <w:r w:rsidR="007F1BAA" w:rsidRPr="00D0368C">
        <w:rPr>
          <w:b/>
          <w:bCs/>
          <w:sz w:val="24"/>
          <w:szCs w:val="24"/>
        </w:rPr>
        <w:t xml:space="preserve"> </w:t>
      </w:r>
      <w:proofErr w:type="spellStart"/>
      <w:r w:rsidR="002726AA" w:rsidRPr="00D0368C">
        <w:rPr>
          <w:b/>
          <w:bCs/>
          <w:sz w:val="24"/>
          <w:szCs w:val="24"/>
        </w:rPr>
        <w:t>Ludwig</w:t>
      </w:r>
      <w:proofErr w:type="spellEnd"/>
      <w:r w:rsidR="007F1BAA" w:rsidRPr="00D0368C">
        <w:rPr>
          <w:b/>
          <w:bCs/>
          <w:sz w:val="24"/>
          <w:szCs w:val="24"/>
        </w:rPr>
        <w:t xml:space="preserve"> </w:t>
      </w:r>
      <w:r w:rsidR="005C10CE" w:rsidRPr="00D0368C">
        <w:rPr>
          <w:b/>
          <w:bCs/>
          <w:sz w:val="24"/>
          <w:szCs w:val="24"/>
        </w:rPr>
        <w:t>Krebs</w:t>
      </w:r>
      <w:r w:rsidR="00F65759" w:rsidRPr="00D0368C">
        <w:rPr>
          <w:i/>
          <w:iCs/>
          <w:sz w:val="24"/>
          <w:szCs w:val="24"/>
        </w:rPr>
        <w:t xml:space="preserve"> (</w:t>
      </w:r>
      <w:r w:rsidR="005C10CE" w:rsidRPr="00D0368C">
        <w:rPr>
          <w:sz w:val="24"/>
          <w:szCs w:val="24"/>
        </w:rPr>
        <w:t>1713 -1780</w:t>
      </w:r>
      <w:r w:rsidR="00F65759" w:rsidRPr="00D0368C">
        <w:rPr>
          <w:sz w:val="24"/>
          <w:szCs w:val="24"/>
        </w:rPr>
        <w:t>)</w:t>
      </w:r>
    </w:p>
    <w:p w14:paraId="3ADA41BB" w14:textId="10DCADC8" w:rsidR="00A75E78" w:rsidRPr="00D0368C" w:rsidRDefault="0089617D" w:rsidP="00D0368C">
      <w:pPr>
        <w:jc w:val="both"/>
        <w:rPr>
          <w:i/>
          <w:iCs/>
          <w:sz w:val="24"/>
          <w:szCs w:val="24"/>
        </w:rPr>
      </w:pPr>
      <w:r w:rsidRPr="00D0368C">
        <w:rPr>
          <w:sz w:val="24"/>
          <w:szCs w:val="24"/>
        </w:rPr>
        <w:t>Fantāzija Do mažorā</w:t>
      </w:r>
      <w:r w:rsidR="00F65759" w:rsidRPr="00D0368C">
        <w:rPr>
          <w:sz w:val="24"/>
          <w:szCs w:val="24"/>
        </w:rPr>
        <w:t>/</w:t>
      </w:r>
      <w:r w:rsidR="00F65759" w:rsidRPr="00D0368C">
        <w:rPr>
          <w:b/>
          <w:bCs/>
          <w:sz w:val="24"/>
          <w:szCs w:val="24"/>
        </w:rPr>
        <w:t xml:space="preserve"> </w:t>
      </w:r>
      <w:proofErr w:type="spellStart"/>
      <w:r w:rsidR="00F65759" w:rsidRPr="00D0368C">
        <w:rPr>
          <w:sz w:val="24"/>
          <w:szCs w:val="24"/>
        </w:rPr>
        <w:t>Fantasia</w:t>
      </w:r>
      <w:proofErr w:type="spellEnd"/>
      <w:r w:rsidR="00F65759" w:rsidRPr="00D0368C">
        <w:rPr>
          <w:sz w:val="24"/>
          <w:szCs w:val="24"/>
        </w:rPr>
        <w:t xml:space="preserve"> </w:t>
      </w:r>
      <w:proofErr w:type="spellStart"/>
      <w:r w:rsidR="00F65759" w:rsidRPr="00D0368C">
        <w:rPr>
          <w:sz w:val="24"/>
          <w:szCs w:val="24"/>
        </w:rPr>
        <w:t>in</w:t>
      </w:r>
      <w:proofErr w:type="spellEnd"/>
      <w:r w:rsidR="00F65759" w:rsidRPr="00D0368C">
        <w:rPr>
          <w:sz w:val="24"/>
          <w:szCs w:val="24"/>
        </w:rPr>
        <w:t xml:space="preserve"> C</w:t>
      </w:r>
    </w:p>
    <w:p w14:paraId="2C50B5D9" w14:textId="77777777" w:rsidR="00F65759" w:rsidRPr="00D0368C" w:rsidRDefault="00F65759" w:rsidP="00D0368C">
      <w:pPr>
        <w:spacing w:before="240" w:after="0"/>
        <w:jc w:val="both"/>
        <w:rPr>
          <w:sz w:val="24"/>
          <w:szCs w:val="24"/>
        </w:rPr>
      </w:pPr>
      <w:proofErr w:type="spellStart"/>
      <w:r w:rsidRPr="00D0368C">
        <w:rPr>
          <w:rFonts w:cstheme="minorHAnsi"/>
          <w:b/>
          <w:sz w:val="24"/>
          <w:szCs w:val="24"/>
          <w:lang w:val="en-US"/>
        </w:rPr>
        <w:t>Johans</w:t>
      </w:r>
      <w:proofErr w:type="spellEnd"/>
      <w:r w:rsidRPr="00D0368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0368C">
        <w:rPr>
          <w:rFonts w:cstheme="minorHAnsi"/>
          <w:b/>
          <w:sz w:val="24"/>
          <w:szCs w:val="24"/>
          <w:lang w:val="en-US"/>
        </w:rPr>
        <w:t>Sebastiāns</w:t>
      </w:r>
      <w:proofErr w:type="spellEnd"/>
      <w:r w:rsidRPr="00D0368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0368C">
        <w:rPr>
          <w:rFonts w:cstheme="minorHAnsi"/>
          <w:b/>
          <w:sz w:val="24"/>
          <w:szCs w:val="24"/>
          <w:lang w:val="en-US"/>
        </w:rPr>
        <w:t>Bahs</w:t>
      </w:r>
      <w:proofErr w:type="spellEnd"/>
      <w:r w:rsidRPr="00D0368C">
        <w:rPr>
          <w:rFonts w:cstheme="minorHAnsi"/>
          <w:b/>
          <w:sz w:val="24"/>
          <w:szCs w:val="24"/>
          <w:lang w:val="en-US"/>
        </w:rPr>
        <w:t>/ Johann Sebastian Bach</w:t>
      </w:r>
    </w:p>
    <w:p w14:paraId="67A22F14" w14:textId="7C5E1FBF" w:rsidR="00F65759" w:rsidRPr="00D0368C" w:rsidRDefault="00F65759" w:rsidP="00D0368C">
      <w:pPr>
        <w:jc w:val="both"/>
        <w:rPr>
          <w:sz w:val="24"/>
          <w:szCs w:val="24"/>
        </w:rPr>
      </w:pPr>
      <w:proofErr w:type="spellStart"/>
      <w:r w:rsidRPr="00D0368C">
        <w:rPr>
          <w:sz w:val="24"/>
          <w:szCs w:val="24"/>
        </w:rPr>
        <w:t>Korāļprelūdija</w:t>
      </w:r>
      <w:proofErr w:type="spellEnd"/>
      <w:r w:rsidRPr="00D0368C">
        <w:rPr>
          <w:sz w:val="24"/>
          <w:szCs w:val="24"/>
        </w:rPr>
        <w:t xml:space="preserve"> </w:t>
      </w:r>
      <w:r w:rsidRPr="00D0368C">
        <w:rPr>
          <w:i/>
          <w:iCs/>
          <w:sz w:val="24"/>
          <w:szCs w:val="24"/>
        </w:rPr>
        <w:t>Kungs Jēzu Krist’, nāc pie mums būt</w:t>
      </w:r>
      <w:r w:rsidRPr="00D0368C">
        <w:rPr>
          <w:sz w:val="24"/>
          <w:szCs w:val="24"/>
        </w:rPr>
        <w:t>/</w:t>
      </w:r>
      <w:r w:rsidR="00CA075D" w:rsidRPr="00D0368C">
        <w:rPr>
          <w:sz w:val="24"/>
          <w:szCs w:val="24"/>
        </w:rPr>
        <w:t xml:space="preserve"> </w:t>
      </w:r>
      <w:proofErr w:type="spellStart"/>
      <w:r w:rsidRPr="00D0368C">
        <w:rPr>
          <w:sz w:val="24"/>
          <w:szCs w:val="24"/>
        </w:rPr>
        <w:t>Chorale</w:t>
      </w:r>
      <w:proofErr w:type="spellEnd"/>
      <w:r w:rsidRPr="00D0368C">
        <w:rPr>
          <w:sz w:val="24"/>
          <w:szCs w:val="24"/>
        </w:rPr>
        <w:t xml:space="preserve"> </w:t>
      </w:r>
      <w:proofErr w:type="spellStart"/>
      <w:r w:rsidRPr="00D0368C">
        <w:rPr>
          <w:sz w:val="24"/>
          <w:szCs w:val="24"/>
        </w:rPr>
        <w:t>prelude</w:t>
      </w:r>
      <w:proofErr w:type="spellEnd"/>
      <w:r w:rsidRPr="00D0368C">
        <w:rPr>
          <w:sz w:val="24"/>
          <w:szCs w:val="24"/>
        </w:rPr>
        <w:t xml:space="preserve"> </w:t>
      </w:r>
      <w:proofErr w:type="spellStart"/>
      <w:r w:rsidR="00231FC7" w:rsidRPr="00D0368C">
        <w:rPr>
          <w:i/>
          <w:iCs/>
          <w:sz w:val="24"/>
          <w:szCs w:val="24"/>
        </w:rPr>
        <w:t>Herr</w:t>
      </w:r>
      <w:proofErr w:type="spellEnd"/>
      <w:r w:rsidR="00231FC7" w:rsidRPr="00D0368C">
        <w:rPr>
          <w:i/>
          <w:iCs/>
          <w:sz w:val="24"/>
          <w:szCs w:val="24"/>
        </w:rPr>
        <w:t xml:space="preserve"> </w:t>
      </w:r>
      <w:proofErr w:type="spellStart"/>
      <w:r w:rsidR="00231FC7" w:rsidRPr="00D0368C">
        <w:rPr>
          <w:i/>
          <w:iCs/>
          <w:sz w:val="24"/>
          <w:szCs w:val="24"/>
        </w:rPr>
        <w:t>Jesu</w:t>
      </w:r>
      <w:proofErr w:type="spellEnd"/>
      <w:r w:rsidR="00231FC7" w:rsidRPr="00D0368C">
        <w:rPr>
          <w:i/>
          <w:iCs/>
          <w:sz w:val="24"/>
          <w:szCs w:val="24"/>
        </w:rPr>
        <w:t xml:space="preserve"> </w:t>
      </w:r>
      <w:proofErr w:type="spellStart"/>
      <w:r w:rsidR="00231FC7" w:rsidRPr="00D0368C">
        <w:rPr>
          <w:i/>
          <w:iCs/>
          <w:sz w:val="24"/>
          <w:szCs w:val="24"/>
        </w:rPr>
        <w:t>Christ</w:t>
      </w:r>
      <w:proofErr w:type="spellEnd"/>
      <w:r w:rsidR="00231FC7" w:rsidRPr="00D0368C">
        <w:rPr>
          <w:i/>
          <w:iCs/>
          <w:sz w:val="24"/>
          <w:szCs w:val="24"/>
        </w:rPr>
        <w:t>,</w:t>
      </w:r>
      <w:r w:rsidR="005C10CE" w:rsidRPr="00D0368C">
        <w:rPr>
          <w:i/>
          <w:iCs/>
          <w:sz w:val="24"/>
          <w:szCs w:val="24"/>
        </w:rPr>
        <w:t xml:space="preserve"> </w:t>
      </w:r>
      <w:proofErr w:type="spellStart"/>
      <w:r w:rsidR="00231FC7" w:rsidRPr="00D0368C">
        <w:rPr>
          <w:i/>
          <w:iCs/>
          <w:sz w:val="24"/>
          <w:szCs w:val="24"/>
        </w:rPr>
        <w:t>dich</w:t>
      </w:r>
      <w:proofErr w:type="spellEnd"/>
      <w:r w:rsidR="00231FC7" w:rsidRPr="00D0368C">
        <w:rPr>
          <w:i/>
          <w:iCs/>
          <w:sz w:val="24"/>
          <w:szCs w:val="24"/>
        </w:rPr>
        <w:t xml:space="preserve"> </w:t>
      </w:r>
      <w:proofErr w:type="spellStart"/>
      <w:r w:rsidR="00CA075D" w:rsidRPr="00D0368C">
        <w:rPr>
          <w:i/>
          <w:iCs/>
          <w:sz w:val="24"/>
          <w:szCs w:val="24"/>
        </w:rPr>
        <w:t>zu</w:t>
      </w:r>
      <w:proofErr w:type="spellEnd"/>
      <w:r w:rsidR="00231FC7" w:rsidRPr="00D0368C">
        <w:rPr>
          <w:i/>
          <w:iCs/>
          <w:sz w:val="24"/>
          <w:szCs w:val="24"/>
        </w:rPr>
        <w:t xml:space="preserve"> </w:t>
      </w:r>
      <w:proofErr w:type="spellStart"/>
      <w:r w:rsidR="00231FC7" w:rsidRPr="00D0368C">
        <w:rPr>
          <w:i/>
          <w:iCs/>
          <w:sz w:val="24"/>
          <w:szCs w:val="24"/>
        </w:rPr>
        <w:t>uns</w:t>
      </w:r>
      <w:proofErr w:type="spellEnd"/>
      <w:r w:rsidR="00231FC7" w:rsidRPr="00D0368C">
        <w:rPr>
          <w:i/>
          <w:iCs/>
          <w:sz w:val="24"/>
          <w:szCs w:val="24"/>
        </w:rPr>
        <w:t xml:space="preserve"> </w:t>
      </w:r>
      <w:proofErr w:type="spellStart"/>
      <w:r w:rsidR="00231FC7" w:rsidRPr="00D0368C">
        <w:rPr>
          <w:i/>
          <w:iCs/>
          <w:sz w:val="24"/>
          <w:szCs w:val="24"/>
        </w:rPr>
        <w:t>wend</w:t>
      </w:r>
      <w:proofErr w:type="spellEnd"/>
      <w:r w:rsidRPr="00D0368C">
        <w:rPr>
          <w:i/>
          <w:iCs/>
          <w:sz w:val="24"/>
          <w:szCs w:val="24"/>
        </w:rPr>
        <w:t>,</w:t>
      </w:r>
      <w:r w:rsidR="00231FC7" w:rsidRPr="00D0368C">
        <w:rPr>
          <w:i/>
          <w:iCs/>
          <w:sz w:val="24"/>
          <w:szCs w:val="24"/>
        </w:rPr>
        <w:t xml:space="preserve"> </w:t>
      </w:r>
      <w:r w:rsidR="00231FC7" w:rsidRPr="00D0368C">
        <w:rPr>
          <w:sz w:val="24"/>
          <w:szCs w:val="24"/>
        </w:rPr>
        <w:t xml:space="preserve">BWV </w:t>
      </w:r>
      <w:r w:rsidR="00CA075D" w:rsidRPr="00D0368C">
        <w:rPr>
          <w:sz w:val="24"/>
          <w:szCs w:val="24"/>
        </w:rPr>
        <w:t>7</w:t>
      </w:r>
      <w:r w:rsidR="00231FC7" w:rsidRPr="00D0368C">
        <w:rPr>
          <w:sz w:val="24"/>
          <w:szCs w:val="24"/>
        </w:rPr>
        <w:t>09</w:t>
      </w:r>
    </w:p>
    <w:p w14:paraId="548B92C4" w14:textId="3A4067A1" w:rsidR="00CA075D" w:rsidRPr="00D0368C" w:rsidRDefault="00231FC7" w:rsidP="00D0368C">
      <w:pPr>
        <w:spacing w:before="240"/>
        <w:jc w:val="both"/>
        <w:rPr>
          <w:sz w:val="24"/>
          <w:szCs w:val="24"/>
        </w:rPr>
      </w:pPr>
      <w:r w:rsidRPr="00D0368C">
        <w:rPr>
          <w:sz w:val="24"/>
          <w:szCs w:val="24"/>
        </w:rPr>
        <w:t xml:space="preserve">Trio </w:t>
      </w:r>
      <w:r w:rsidR="002A5CA2" w:rsidRPr="00D0368C">
        <w:rPr>
          <w:sz w:val="24"/>
          <w:szCs w:val="24"/>
        </w:rPr>
        <w:t xml:space="preserve">par </w:t>
      </w:r>
      <w:r w:rsidR="00F65759" w:rsidRPr="00D0368C">
        <w:rPr>
          <w:sz w:val="24"/>
          <w:szCs w:val="24"/>
        </w:rPr>
        <w:t>korāli</w:t>
      </w:r>
      <w:r w:rsidR="00F65759" w:rsidRPr="00D0368C">
        <w:rPr>
          <w:b/>
          <w:bCs/>
          <w:sz w:val="24"/>
          <w:szCs w:val="24"/>
        </w:rPr>
        <w:t xml:space="preserve"> </w:t>
      </w:r>
      <w:r w:rsidR="00F65759" w:rsidRPr="00D0368C">
        <w:rPr>
          <w:i/>
          <w:iCs/>
          <w:sz w:val="24"/>
          <w:szCs w:val="24"/>
        </w:rPr>
        <w:t>Kungs Jēzu Krist’, nāc pie mums būt</w:t>
      </w:r>
      <w:r w:rsidR="00F65759" w:rsidRPr="00D0368C">
        <w:rPr>
          <w:sz w:val="24"/>
          <w:szCs w:val="24"/>
        </w:rPr>
        <w:t xml:space="preserve">/ Trio </w:t>
      </w:r>
      <w:proofErr w:type="spellStart"/>
      <w:r w:rsidR="00F65759" w:rsidRPr="00D0368C">
        <w:rPr>
          <w:sz w:val="24"/>
          <w:szCs w:val="24"/>
        </w:rPr>
        <w:t>super</w:t>
      </w:r>
      <w:proofErr w:type="spellEnd"/>
      <w:r w:rsidRPr="00D0368C">
        <w:rPr>
          <w:b/>
          <w:bCs/>
          <w:sz w:val="24"/>
          <w:szCs w:val="24"/>
        </w:rPr>
        <w:t xml:space="preserve"> </w:t>
      </w:r>
      <w:proofErr w:type="spellStart"/>
      <w:r w:rsidRPr="00D0368C">
        <w:rPr>
          <w:i/>
          <w:iCs/>
          <w:sz w:val="24"/>
          <w:szCs w:val="24"/>
        </w:rPr>
        <w:t>Herr</w:t>
      </w:r>
      <w:proofErr w:type="spellEnd"/>
      <w:r w:rsidRPr="00D0368C">
        <w:rPr>
          <w:i/>
          <w:iCs/>
          <w:sz w:val="24"/>
          <w:szCs w:val="24"/>
        </w:rPr>
        <w:t xml:space="preserve"> </w:t>
      </w:r>
      <w:proofErr w:type="spellStart"/>
      <w:r w:rsidRPr="00D0368C">
        <w:rPr>
          <w:i/>
          <w:iCs/>
          <w:sz w:val="24"/>
          <w:szCs w:val="24"/>
        </w:rPr>
        <w:t>Jesu</w:t>
      </w:r>
      <w:proofErr w:type="spellEnd"/>
      <w:r w:rsidR="00CA075D" w:rsidRPr="00D0368C">
        <w:rPr>
          <w:i/>
          <w:iCs/>
          <w:sz w:val="24"/>
          <w:szCs w:val="24"/>
        </w:rPr>
        <w:t xml:space="preserve"> </w:t>
      </w:r>
      <w:proofErr w:type="spellStart"/>
      <w:r w:rsidR="00CA075D" w:rsidRPr="00D0368C">
        <w:rPr>
          <w:i/>
          <w:iCs/>
          <w:sz w:val="24"/>
          <w:szCs w:val="24"/>
        </w:rPr>
        <w:t>Christ</w:t>
      </w:r>
      <w:proofErr w:type="spellEnd"/>
      <w:r w:rsidR="00CA075D" w:rsidRPr="00D0368C">
        <w:rPr>
          <w:i/>
          <w:iCs/>
          <w:sz w:val="24"/>
          <w:szCs w:val="24"/>
        </w:rPr>
        <w:t xml:space="preserve">, </w:t>
      </w:r>
      <w:proofErr w:type="spellStart"/>
      <w:r w:rsidR="00CA075D" w:rsidRPr="00D0368C">
        <w:rPr>
          <w:i/>
          <w:iCs/>
          <w:sz w:val="24"/>
          <w:szCs w:val="24"/>
        </w:rPr>
        <w:t>dich</w:t>
      </w:r>
      <w:proofErr w:type="spellEnd"/>
      <w:r w:rsidR="00CA075D" w:rsidRPr="00D0368C">
        <w:rPr>
          <w:i/>
          <w:iCs/>
          <w:sz w:val="24"/>
          <w:szCs w:val="24"/>
        </w:rPr>
        <w:t xml:space="preserve"> </w:t>
      </w:r>
      <w:proofErr w:type="spellStart"/>
      <w:r w:rsidR="00CA075D" w:rsidRPr="00D0368C">
        <w:rPr>
          <w:i/>
          <w:iCs/>
          <w:sz w:val="24"/>
          <w:szCs w:val="24"/>
        </w:rPr>
        <w:t>zu</w:t>
      </w:r>
      <w:proofErr w:type="spellEnd"/>
      <w:r w:rsidR="00CA075D" w:rsidRPr="00D0368C">
        <w:rPr>
          <w:i/>
          <w:iCs/>
          <w:sz w:val="24"/>
          <w:szCs w:val="24"/>
        </w:rPr>
        <w:t xml:space="preserve"> </w:t>
      </w:r>
      <w:proofErr w:type="spellStart"/>
      <w:r w:rsidR="00CA075D" w:rsidRPr="00D0368C">
        <w:rPr>
          <w:i/>
          <w:iCs/>
          <w:sz w:val="24"/>
          <w:szCs w:val="24"/>
        </w:rPr>
        <w:t>uns</w:t>
      </w:r>
      <w:proofErr w:type="spellEnd"/>
      <w:r w:rsidR="00CA075D" w:rsidRPr="00D0368C">
        <w:rPr>
          <w:i/>
          <w:iCs/>
          <w:sz w:val="24"/>
          <w:szCs w:val="24"/>
        </w:rPr>
        <w:t xml:space="preserve"> </w:t>
      </w:r>
      <w:proofErr w:type="spellStart"/>
      <w:r w:rsidR="00CA075D" w:rsidRPr="00D0368C">
        <w:rPr>
          <w:i/>
          <w:iCs/>
          <w:sz w:val="24"/>
          <w:szCs w:val="24"/>
        </w:rPr>
        <w:t>wend</w:t>
      </w:r>
      <w:proofErr w:type="spellEnd"/>
      <w:r w:rsidR="00F65759" w:rsidRPr="00D0368C">
        <w:rPr>
          <w:i/>
          <w:iCs/>
          <w:sz w:val="24"/>
          <w:szCs w:val="24"/>
        </w:rPr>
        <w:t>,</w:t>
      </w:r>
      <w:r w:rsidR="00CA075D" w:rsidRPr="00D0368C">
        <w:rPr>
          <w:b/>
          <w:bCs/>
          <w:i/>
          <w:iCs/>
          <w:sz w:val="24"/>
          <w:szCs w:val="24"/>
        </w:rPr>
        <w:t xml:space="preserve"> </w:t>
      </w:r>
      <w:r w:rsidR="00CA075D" w:rsidRPr="00D0368C">
        <w:rPr>
          <w:sz w:val="24"/>
          <w:szCs w:val="24"/>
        </w:rPr>
        <w:t xml:space="preserve">BWV 655 </w:t>
      </w:r>
    </w:p>
    <w:p w14:paraId="05C7C2FD" w14:textId="34EDD98E" w:rsidR="00F65759" w:rsidRPr="00D0368C" w:rsidRDefault="00CA075D" w:rsidP="00D0368C">
      <w:pPr>
        <w:spacing w:after="0"/>
        <w:jc w:val="both"/>
        <w:rPr>
          <w:sz w:val="24"/>
          <w:szCs w:val="24"/>
        </w:rPr>
      </w:pPr>
      <w:r w:rsidRPr="00D0368C">
        <w:rPr>
          <w:b/>
          <w:bCs/>
          <w:sz w:val="24"/>
          <w:szCs w:val="24"/>
        </w:rPr>
        <w:t>K</w:t>
      </w:r>
      <w:r w:rsidR="00F65759" w:rsidRPr="00D0368C">
        <w:rPr>
          <w:b/>
          <w:bCs/>
          <w:sz w:val="24"/>
          <w:szCs w:val="24"/>
        </w:rPr>
        <w:t>arls</w:t>
      </w:r>
      <w:r w:rsidR="003D0811" w:rsidRPr="00D0368C">
        <w:rPr>
          <w:b/>
          <w:bCs/>
          <w:sz w:val="24"/>
          <w:szCs w:val="24"/>
        </w:rPr>
        <w:t xml:space="preserve"> </w:t>
      </w:r>
      <w:proofErr w:type="spellStart"/>
      <w:r w:rsidRPr="00D0368C">
        <w:rPr>
          <w:b/>
          <w:bCs/>
          <w:sz w:val="24"/>
          <w:szCs w:val="24"/>
        </w:rPr>
        <w:t>Reineke</w:t>
      </w:r>
      <w:proofErr w:type="spellEnd"/>
      <w:r w:rsidR="00F65759" w:rsidRPr="00D0368C">
        <w:rPr>
          <w:b/>
          <w:bCs/>
          <w:sz w:val="24"/>
          <w:szCs w:val="24"/>
        </w:rPr>
        <w:t>/</w:t>
      </w:r>
      <w:r w:rsidRPr="00D0368C">
        <w:rPr>
          <w:b/>
          <w:bCs/>
          <w:sz w:val="24"/>
          <w:szCs w:val="24"/>
        </w:rPr>
        <w:t xml:space="preserve">  </w:t>
      </w:r>
      <w:r w:rsidR="00620591" w:rsidRPr="00D0368C">
        <w:rPr>
          <w:b/>
          <w:bCs/>
          <w:sz w:val="24"/>
          <w:szCs w:val="24"/>
        </w:rPr>
        <w:t xml:space="preserve">Carl </w:t>
      </w:r>
      <w:proofErr w:type="spellStart"/>
      <w:r w:rsidR="00620591" w:rsidRPr="00D0368C">
        <w:rPr>
          <w:b/>
          <w:bCs/>
          <w:sz w:val="24"/>
          <w:szCs w:val="24"/>
        </w:rPr>
        <w:t>Reinecke</w:t>
      </w:r>
      <w:proofErr w:type="spellEnd"/>
      <w:r w:rsidRPr="00D0368C">
        <w:rPr>
          <w:b/>
          <w:bCs/>
          <w:sz w:val="24"/>
          <w:szCs w:val="24"/>
        </w:rPr>
        <w:t xml:space="preserve">  </w:t>
      </w:r>
      <w:r w:rsidR="00F65759" w:rsidRPr="00D0368C">
        <w:rPr>
          <w:sz w:val="24"/>
          <w:szCs w:val="24"/>
        </w:rPr>
        <w:t>(</w:t>
      </w:r>
      <w:r w:rsidR="002A5CA2" w:rsidRPr="00D0368C">
        <w:rPr>
          <w:sz w:val="24"/>
          <w:szCs w:val="24"/>
        </w:rPr>
        <w:t>1824</w:t>
      </w:r>
      <w:r w:rsidR="00F65759" w:rsidRPr="00D0368C">
        <w:rPr>
          <w:sz w:val="24"/>
          <w:szCs w:val="24"/>
        </w:rPr>
        <w:t>–</w:t>
      </w:r>
      <w:r w:rsidR="002A5CA2" w:rsidRPr="00D0368C">
        <w:rPr>
          <w:sz w:val="24"/>
          <w:szCs w:val="24"/>
        </w:rPr>
        <w:t>1910</w:t>
      </w:r>
      <w:r w:rsidR="00F65759" w:rsidRPr="00D0368C">
        <w:rPr>
          <w:sz w:val="24"/>
          <w:szCs w:val="24"/>
        </w:rPr>
        <w:t>)</w:t>
      </w:r>
    </w:p>
    <w:p w14:paraId="22BFB096" w14:textId="01785A01" w:rsidR="00E1292E" w:rsidRPr="00D0368C" w:rsidRDefault="00CA075D" w:rsidP="00D0368C">
      <w:pPr>
        <w:jc w:val="both"/>
        <w:rPr>
          <w:i/>
          <w:iCs/>
          <w:sz w:val="24"/>
          <w:szCs w:val="24"/>
        </w:rPr>
      </w:pPr>
      <w:r w:rsidRPr="00D0368C">
        <w:rPr>
          <w:sz w:val="24"/>
          <w:szCs w:val="24"/>
        </w:rPr>
        <w:t>Balāde</w:t>
      </w:r>
      <w:r w:rsidR="00F65759" w:rsidRPr="00D0368C">
        <w:rPr>
          <w:sz w:val="24"/>
          <w:szCs w:val="24"/>
        </w:rPr>
        <w:t>/</w:t>
      </w:r>
      <w:r w:rsidR="003D0811" w:rsidRPr="00D0368C">
        <w:rPr>
          <w:b/>
          <w:bCs/>
          <w:sz w:val="24"/>
          <w:szCs w:val="24"/>
        </w:rPr>
        <w:t xml:space="preserve"> </w:t>
      </w:r>
      <w:proofErr w:type="spellStart"/>
      <w:r w:rsidR="00F65759" w:rsidRPr="00D0368C">
        <w:rPr>
          <w:sz w:val="24"/>
          <w:szCs w:val="24"/>
        </w:rPr>
        <w:t>Ballade</w:t>
      </w:r>
      <w:proofErr w:type="spellEnd"/>
      <w:r w:rsidR="00F65759" w:rsidRPr="00D0368C">
        <w:rPr>
          <w:sz w:val="24"/>
          <w:szCs w:val="24"/>
        </w:rPr>
        <w:t xml:space="preserve"> </w:t>
      </w:r>
      <w:r w:rsidR="003D0811" w:rsidRPr="00D0368C">
        <w:rPr>
          <w:sz w:val="24"/>
          <w:szCs w:val="24"/>
        </w:rPr>
        <w:t>op.288</w:t>
      </w:r>
      <w:r w:rsidR="00E1292E" w:rsidRPr="00D0368C">
        <w:rPr>
          <w:b/>
          <w:bCs/>
          <w:sz w:val="24"/>
          <w:szCs w:val="24"/>
        </w:rPr>
        <w:t xml:space="preserve">    </w:t>
      </w:r>
    </w:p>
    <w:p w14:paraId="170E4491" w14:textId="77777777" w:rsidR="00D0368C" w:rsidRPr="00D0368C" w:rsidRDefault="00D0368C" w:rsidP="00D0368C">
      <w:pPr>
        <w:pStyle w:val="NormalWeb"/>
        <w:spacing w:before="240" w:beforeAutospacing="0" w:after="0" w:afterAutospacing="0"/>
        <w:rPr>
          <w:rFonts w:ascii="Calibri" w:hAnsi="Calibri" w:cs="Calibri"/>
        </w:rPr>
      </w:pPr>
      <w:proofErr w:type="spellStart"/>
      <w:r w:rsidRPr="00D0368C">
        <w:rPr>
          <w:rFonts w:ascii="Calibri" w:hAnsi="Calibri" w:cs="Calibri"/>
          <w:b/>
          <w:bCs/>
        </w:rPr>
        <w:t>Sezārs</w:t>
      </w:r>
      <w:proofErr w:type="spellEnd"/>
      <w:r w:rsidRPr="00D0368C">
        <w:rPr>
          <w:rFonts w:ascii="Calibri" w:hAnsi="Calibri" w:cs="Calibri"/>
          <w:b/>
          <w:bCs/>
        </w:rPr>
        <w:t xml:space="preserve"> Franks / </w:t>
      </w:r>
      <w:proofErr w:type="spellStart"/>
      <w:r w:rsidRPr="00D0368C">
        <w:rPr>
          <w:rStyle w:val="Emphasis"/>
          <w:rFonts w:ascii="Calibri" w:hAnsi="Calibri" w:cs="Calibri"/>
          <w:b/>
          <w:bCs/>
          <w:i w:val="0"/>
          <w:iCs w:val="0"/>
        </w:rPr>
        <w:t>César</w:t>
      </w:r>
      <w:proofErr w:type="spellEnd"/>
      <w:r w:rsidRPr="00D0368C">
        <w:rPr>
          <w:rStyle w:val="Emphasis"/>
          <w:rFonts w:ascii="Calibri" w:hAnsi="Calibri" w:cs="Calibri"/>
          <w:b/>
          <w:bCs/>
          <w:i w:val="0"/>
          <w:iCs w:val="0"/>
        </w:rPr>
        <w:t xml:space="preserve"> </w:t>
      </w:r>
      <w:proofErr w:type="spellStart"/>
      <w:r w:rsidRPr="00D0368C">
        <w:rPr>
          <w:rStyle w:val="Emphasis"/>
          <w:rFonts w:ascii="Calibri" w:hAnsi="Calibri" w:cs="Calibri"/>
          <w:b/>
          <w:bCs/>
          <w:i w:val="0"/>
          <w:iCs w:val="0"/>
        </w:rPr>
        <w:t>Franck</w:t>
      </w:r>
      <w:proofErr w:type="spellEnd"/>
      <w:r w:rsidRPr="00D0368C">
        <w:rPr>
          <w:rFonts w:ascii="Calibri" w:hAnsi="Calibri" w:cs="Calibri"/>
        </w:rPr>
        <w:t> (1822–1890)</w:t>
      </w:r>
    </w:p>
    <w:p w14:paraId="3352F611" w14:textId="3A48D488" w:rsidR="00620591" w:rsidRPr="00D0368C" w:rsidRDefault="00620591" w:rsidP="00D0368C">
      <w:pPr>
        <w:jc w:val="both"/>
        <w:rPr>
          <w:sz w:val="24"/>
          <w:szCs w:val="24"/>
        </w:rPr>
      </w:pPr>
      <w:proofErr w:type="spellStart"/>
      <w:r w:rsidRPr="00D0368C">
        <w:rPr>
          <w:sz w:val="24"/>
          <w:szCs w:val="24"/>
        </w:rPr>
        <w:t>Cantabile</w:t>
      </w:r>
      <w:proofErr w:type="spellEnd"/>
    </w:p>
    <w:p w14:paraId="51A5FDB1" w14:textId="77777777" w:rsidR="00D0368C" w:rsidRPr="00D0368C" w:rsidRDefault="00D0368C" w:rsidP="00D0368C">
      <w:pPr>
        <w:spacing w:before="240" w:after="0" w:line="240" w:lineRule="auto"/>
        <w:rPr>
          <w:sz w:val="24"/>
          <w:szCs w:val="24"/>
        </w:rPr>
      </w:pPr>
      <w:r w:rsidRPr="00D0368C">
        <w:rPr>
          <w:b/>
          <w:sz w:val="24"/>
          <w:szCs w:val="24"/>
        </w:rPr>
        <w:t xml:space="preserve">Klods </w:t>
      </w:r>
      <w:proofErr w:type="spellStart"/>
      <w:r w:rsidRPr="00D0368C">
        <w:rPr>
          <w:b/>
          <w:sz w:val="24"/>
          <w:szCs w:val="24"/>
        </w:rPr>
        <w:t>Debisī</w:t>
      </w:r>
      <w:proofErr w:type="spellEnd"/>
      <w:r w:rsidRPr="00D0368C">
        <w:rPr>
          <w:b/>
          <w:sz w:val="24"/>
          <w:szCs w:val="24"/>
        </w:rPr>
        <w:t xml:space="preserve">/ </w:t>
      </w:r>
      <w:proofErr w:type="spellStart"/>
      <w:r w:rsidRPr="00D0368C">
        <w:rPr>
          <w:b/>
          <w:sz w:val="24"/>
          <w:szCs w:val="24"/>
        </w:rPr>
        <w:t>Claude</w:t>
      </w:r>
      <w:proofErr w:type="spellEnd"/>
      <w:r w:rsidRPr="00D0368C">
        <w:rPr>
          <w:b/>
          <w:sz w:val="24"/>
          <w:szCs w:val="24"/>
        </w:rPr>
        <w:t xml:space="preserve"> </w:t>
      </w:r>
      <w:proofErr w:type="spellStart"/>
      <w:r w:rsidRPr="00D0368C">
        <w:rPr>
          <w:b/>
          <w:sz w:val="24"/>
          <w:szCs w:val="24"/>
        </w:rPr>
        <w:t>Debussy</w:t>
      </w:r>
      <w:proofErr w:type="spellEnd"/>
      <w:r w:rsidRPr="00D0368C">
        <w:rPr>
          <w:sz w:val="24"/>
          <w:szCs w:val="24"/>
        </w:rPr>
        <w:t xml:space="preserve">  (1862-1918)  </w:t>
      </w:r>
    </w:p>
    <w:p w14:paraId="362BBEBA" w14:textId="22F28018" w:rsidR="007F1BAA" w:rsidRPr="00D0368C" w:rsidRDefault="00D0368C" w:rsidP="00D0368C">
      <w:pPr>
        <w:jc w:val="both"/>
        <w:rPr>
          <w:sz w:val="24"/>
          <w:szCs w:val="24"/>
        </w:rPr>
      </w:pPr>
      <w:proofErr w:type="spellStart"/>
      <w:r w:rsidRPr="00D0368C">
        <w:rPr>
          <w:sz w:val="24"/>
          <w:szCs w:val="24"/>
        </w:rPr>
        <w:t>Sīringa</w:t>
      </w:r>
      <w:proofErr w:type="spellEnd"/>
      <w:r w:rsidRPr="00D0368C">
        <w:rPr>
          <w:sz w:val="24"/>
          <w:szCs w:val="24"/>
        </w:rPr>
        <w:t xml:space="preserve">/ </w:t>
      </w:r>
      <w:proofErr w:type="spellStart"/>
      <w:r w:rsidRPr="00D0368C">
        <w:rPr>
          <w:sz w:val="24"/>
          <w:szCs w:val="24"/>
        </w:rPr>
        <w:t>Syrinx</w:t>
      </w:r>
      <w:proofErr w:type="spellEnd"/>
    </w:p>
    <w:p w14:paraId="45B969B8" w14:textId="77777777" w:rsidR="00D0368C" w:rsidRPr="00D0368C" w:rsidRDefault="00D0368C" w:rsidP="00D0368C">
      <w:pPr>
        <w:pStyle w:val="NoSpacing"/>
        <w:spacing w:before="240"/>
        <w:rPr>
          <w:rFonts w:cs="Calibri"/>
          <w:sz w:val="24"/>
          <w:szCs w:val="24"/>
        </w:rPr>
      </w:pPr>
      <w:r w:rsidRPr="00D0368C">
        <w:rPr>
          <w:b/>
          <w:bCs/>
          <w:sz w:val="24"/>
          <w:szCs w:val="24"/>
        </w:rPr>
        <w:t xml:space="preserve">Gabriels </w:t>
      </w:r>
      <w:proofErr w:type="spellStart"/>
      <w:r w:rsidRPr="00D0368C">
        <w:rPr>
          <w:b/>
          <w:bCs/>
          <w:sz w:val="24"/>
          <w:szCs w:val="24"/>
        </w:rPr>
        <w:t>Forē</w:t>
      </w:r>
      <w:proofErr w:type="spellEnd"/>
      <w:r w:rsidRPr="00D0368C">
        <w:rPr>
          <w:b/>
          <w:bCs/>
          <w:sz w:val="24"/>
          <w:szCs w:val="24"/>
        </w:rPr>
        <w:t xml:space="preserve"> / </w:t>
      </w:r>
      <w:r w:rsidRPr="00D0368C">
        <w:rPr>
          <w:rStyle w:val="Emphasis"/>
          <w:b/>
          <w:bCs/>
          <w:i w:val="0"/>
          <w:iCs w:val="0"/>
          <w:sz w:val="24"/>
          <w:szCs w:val="24"/>
        </w:rPr>
        <w:t>Gabriel</w:t>
      </w:r>
      <w:r w:rsidRPr="00D0368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0368C">
        <w:rPr>
          <w:rStyle w:val="Emphasis"/>
          <w:b/>
          <w:bCs/>
          <w:i w:val="0"/>
          <w:iCs w:val="0"/>
          <w:sz w:val="24"/>
          <w:szCs w:val="24"/>
        </w:rPr>
        <w:t>Fauré</w:t>
      </w:r>
      <w:proofErr w:type="spellEnd"/>
      <w:r w:rsidRPr="00D0368C">
        <w:rPr>
          <w:rStyle w:val="Emphasis"/>
          <w:b/>
          <w:bCs/>
          <w:sz w:val="24"/>
          <w:szCs w:val="24"/>
        </w:rPr>
        <w:t xml:space="preserve"> </w:t>
      </w:r>
      <w:r w:rsidRPr="00D0368C">
        <w:rPr>
          <w:rStyle w:val="Emphasis"/>
          <w:i w:val="0"/>
          <w:iCs w:val="0"/>
          <w:sz w:val="24"/>
          <w:szCs w:val="24"/>
        </w:rPr>
        <w:t>(1845</w:t>
      </w:r>
      <w:r w:rsidRPr="00D0368C">
        <w:rPr>
          <w:rFonts w:cs="Calibri"/>
          <w:sz w:val="24"/>
          <w:szCs w:val="24"/>
        </w:rPr>
        <w:t>–1924)</w:t>
      </w:r>
    </w:p>
    <w:p w14:paraId="1F53F723" w14:textId="3B347D9F" w:rsidR="0000040C" w:rsidRPr="00D0368C" w:rsidRDefault="002726AA" w:rsidP="00D0368C">
      <w:pPr>
        <w:jc w:val="both"/>
        <w:rPr>
          <w:i/>
          <w:iCs/>
          <w:sz w:val="24"/>
          <w:szCs w:val="24"/>
        </w:rPr>
      </w:pPr>
      <w:r w:rsidRPr="00D0368C">
        <w:rPr>
          <w:sz w:val="24"/>
          <w:szCs w:val="24"/>
        </w:rPr>
        <w:t>Konkursa skaņdarbs</w:t>
      </w:r>
      <w:r w:rsidR="00D0368C" w:rsidRPr="00D0368C">
        <w:rPr>
          <w:sz w:val="24"/>
          <w:szCs w:val="24"/>
        </w:rPr>
        <w:t>/</w:t>
      </w:r>
      <w:r w:rsidRPr="00D0368C">
        <w:rPr>
          <w:i/>
          <w:iCs/>
          <w:sz w:val="24"/>
          <w:szCs w:val="24"/>
        </w:rPr>
        <w:t xml:space="preserve">   </w:t>
      </w:r>
      <w:proofErr w:type="spellStart"/>
      <w:r w:rsidRPr="00D0368C">
        <w:rPr>
          <w:sz w:val="24"/>
          <w:szCs w:val="24"/>
        </w:rPr>
        <w:t>Morceau</w:t>
      </w:r>
      <w:proofErr w:type="spellEnd"/>
      <w:r w:rsidRPr="00D0368C">
        <w:rPr>
          <w:sz w:val="24"/>
          <w:szCs w:val="24"/>
        </w:rPr>
        <w:t xml:space="preserve"> </w:t>
      </w:r>
      <w:proofErr w:type="spellStart"/>
      <w:r w:rsidRPr="00D0368C">
        <w:rPr>
          <w:sz w:val="24"/>
          <w:szCs w:val="24"/>
        </w:rPr>
        <w:t>de</w:t>
      </w:r>
      <w:proofErr w:type="spellEnd"/>
      <w:r w:rsidRPr="00D0368C">
        <w:rPr>
          <w:sz w:val="24"/>
          <w:szCs w:val="24"/>
        </w:rPr>
        <w:t xml:space="preserve"> </w:t>
      </w:r>
      <w:proofErr w:type="spellStart"/>
      <w:r w:rsidRPr="00D0368C">
        <w:rPr>
          <w:sz w:val="24"/>
          <w:szCs w:val="24"/>
        </w:rPr>
        <w:t>Concours</w:t>
      </w:r>
      <w:proofErr w:type="spellEnd"/>
    </w:p>
    <w:p w14:paraId="1607479E" w14:textId="2D4D40D1" w:rsidR="00D0368C" w:rsidRPr="00D0368C" w:rsidRDefault="00D0368C" w:rsidP="00D0368C">
      <w:pPr>
        <w:pStyle w:val="NormalWeb"/>
        <w:spacing w:before="240" w:beforeAutospacing="0" w:after="0" w:afterAutospacing="0"/>
        <w:rPr>
          <w:rFonts w:ascii="Calibri" w:hAnsi="Calibri" w:cs="Calibri"/>
        </w:rPr>
      </w:pPr>
      <w:proofErr w:type="spellStart"/>
      <w:r w:rsidRPr="00D0368C">
        <w:rPr>
          <w:rFonts w:ascii="Calibri" w:hAnsi="Calibri" w:cs="Calibri"/>
          <w:b/>
          <w:bCs/>
        </w:rPr>
        <w:t>Sezārs</w:t>
      </w:r>
      <w:proofErr w:type="spellEnd"/>
      <w:r w:rsidRPr="00D0368C">
        <w:rPr>
          <w:rFonts w:ascii="Calibri" w:hAnsi="Calibri" w:cs="Calibri"/>
          <w:b/>
          <w:bCs/>
        </w:rPr>
        <w:t xml:space="preserve"> Franks / </w:t>
      </w:r>
      <w:proofErr w:type="spellStart"/>
      <w:r w:rsidRPr="00D0368C">
        <w:rPr>
          <w:rStyle w:val="Emphasis"/>
          <w:rFonts w:ascii="Calibri" w:hAnsi="Calibri" w:cs="Calibri"/>
          <w:b/>
          <w:bCs/>
          <w:i w:val="0"/>
          <w:iCs w:val="0"/>
        </w:rPr>
        <w:t>César</w:t>
      </w:r>
      <w:proofErr w:type="spellEnd"/>
      <w:r w:rsidRPr="00D0368C">
        <w:rPr>
          <w:rStyle w:val="Emphasis"/>
          <w:rFonts w:ascii="Calibri" w:hAnsi="Calibri" w:cs="Calibri"/>
          <w:b/>
          <w:bCs/>
          <w:i w:val="0"/>
          <w:iCs w:val="0"/>
        </w:rPr>
        <w:t xml:space="preserve"> </w:t>
      </w:r>
      <w:proofErr w:type="spellStart"/>
      <w:r w:rsidRPr="00D0368C">
        <w:rPr>
          <w:rStyle w:val="Emphasis"/>
          <w:rFonts w:ascii="Calibri" w:hAnsi="Calibri" w:cs="Calibri"/>
          <w:b/>
          <w:bCs/>
          <w:i w:val="0"/>
          <w:iCs w:val="0"/>
        </w:rPr>
        <w:t>Franck</w:t>
      </w:r>
      <w:proofErr w:type="spellEnd"/>
      <w:r w:rsidRPr="00D0368C">
        <w:rPr>
          <w:rFonts w:ascii="Calibri" w:hAnsi="Calibri" w:cs="Calibri"/>
        </w:rPr>
        <w:t> </w:t>
      </w:r>
    </w:p>
    <w:p w14:paraId="30532F2C" w14:textId="77777777" w:rsidR="00D0368C" w:rsidRPr="00D0368C" w:rsidRDefault="00D0368C" w:rsidP="00D0368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0368C">
        <w:rPr>
          <w:rFonts w:ascii="Calibri" w:hAnsi="Calibri" w:cs="Calibri"/>
        </w:rPr>
        <w:t>Heroiskais skaņdarbs</w:t>
      </w:r>
      <w:r w:rsidRPr="00D0368C">
        <w:rPr>
          <w:rFonts w:asciiTheme="minorHAnsi" w:hAnsiTheme="minorHAnsi" w:cstheme="minorHAnsi"/>
        </w:rPr>
        <w:t xml:space="preserve">/ </w:t>
      </w:r>
      <w:proofErr w:type="spellStart"/>
      <w:r w:rsidRPr="00D0368C">
        <w:rPr>
          <w:rStyle w:val="Emphasis"/>
          <w:rFonts w:asciiTheme="minorHAnsi" w:hAnsiTheme="minorHAnsi" w:cstheme="minorHAnsi"/>
        </w:rPr>
        <w:t>Pièce</w:t>
      </w:r>
      <w:proofErr w:type="spellEnd"/>
      <w:r w:rsidRPr="00D0368C">
        <w:rPr>
          <w:rStyle w:val="Emphasis"/>
          <w:rFonts w:asciiTheme="minorHAnsi" w:hAnsiTheme="minorHAnsi" w:cstheme="minorHAnsi"/>
        </w:rPr>
        <w:t xml:space="preserve"> </w:t>
      </w:r>
      <w:proofErr w:type="spellStart"/>
      <w:r w:rsidRPr="00D0368C">
        <w:rPr>
          <w:rStyle w:val="Emphasis"/>
          <w:rFonts w:asciiTheme="minorHAnsi" w:hAnsiTheme="minorHAnsi" w:cstheme="minorHAnsi"/>
        </w:rPr>
        <w:t>héroïque</w:t>
      </w:r>
      <w:proofErr w:type="spellEnd"/>
    </w:p>
    <w:p w14:paraId="28308B52" w14:textId="695D845B" w:rsidR="0000040C" w:rsidRPr="00D0368C" w:rsidRDefault="0000040C" w:rsidP="00D0368C">
      <w:pPr>
        <w:pStyle w:val="ListParagraph"/>
        <w:spacing w:before="240"/>
        <w:jc w:val="both"/>
        <w:rPr>
          <w:b/>
          <w:bCs/>
          <w:sz w:val="24"/>
          <w:szCs w:val="24"/>
        </w:rPr>
      </w:pPr>
    </w:p>
    <w:p w14:paraId="5986AE01" w14:textId="67C40AC3" w:rsidR="0000040C" w:rsidRPr="0000040C" w:rsidRDefault="0000040C" w:rsidP="0000040C">
      <w:pPr>
        <w:pStyle w:val="ListParagraph"/>
        <w:jc w:val="center"/>
        <w:rPr>
          <w:i/>
          <w:iCs/>
          <w:sz w:val="24"/>
          <w:szCs w:val="24"/>
          <w:u w:val="single"/>
        </w:rPr>
      </w:pPr>
    </w:p>
    <w:sectPr w:rsidR="0000040C" w:rsidRPr="000004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109B0"/>
    <w:multiLevelType w:val="hybridMultilevel"/>
    <w:tmpl w:val="9006DE22"/>
    <w:lvl w:ilvl="0" w:tplc="87AC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8B"/>
    <w:rsid w:val="0000040C"/>
    <w:rsid w:val="00224F5B"/>
    <w:rsid w:val="00231FC7"/>
    <w:rsid w:val="0025798B"/>
    <w:rsid w:val="002726AA"/>
    <w:rsid w:val="002A5CA2"/>
    <w:rsid w:val="003D0811"/>
    <w:rsid w:val="00522DD9"/>
    <w:rsid w:val="005C10CE"/>
    <w:rsid w:val="00620591"/>
    <w:rsid w:val="00767986"/>
    <w:rsid w:val="007F1BAA"/>
    <w:rsid w:val="00881C2D"/>
    <w:rsid w:val="0089617D"/>
    <w:rsid w:val="00A75E78"/>
    <w:rsid w:val="00CA075D"/>
    <w:rsid w:val="00D0368C"/>
    <w:rsid w:val="00E1292E"/>
    <w:rsid w:val="00F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A1719"/>
  <w15:chartTrackingRefBased/>
  <w15:docId w15:val="{A5B989C4-5DC7-45A6-8EEA-1850E4F0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D9"/>
    <w:pPr>
      <w:ind w:left="720"/>
      <w:contextualSpacing/>
    </w:pPr>
  </w:style>
  <w:style w:type="paragraph" w:customStyle="1" w:styleId="m6698706556577126284a">
    <w:name w:val="m_6698706556577126284a"/>
    <w:basedOn w:val="Normal"/>
    <w:rsid w:val="00F6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aliases w:val="webb"/>
    <w:basedOn w:val="Normal"/>
    <w:uiPriority w:val="99"/>
    <w:unhideWhenUsed/>
    <w:qFormat/>
    <w:rsid w:val="00D0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D0368C"/>
    <w:rPr>
      <w:i/>
      <w:iCs/>
    </w:rPr>
  </w:style>
  <w:style w:type="paragraph" w:styleId="NoSpacing">
    <w:name w:val="No Spacing"/>
    <w:uiPriority w:val="1"/>
    <w:qFormat/>
    <w:rsid w:val="00D03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Inguss Veldre</dc:creator>
  <cp:keywords/>
  <dc:description/>
  <cp:lastModifiedBy>User</cp:lastModifiedBy>
  <cp:revision>2</cp:revision>
  <dcterms:created xsi:type="dcterms:W3CDTF">2022-05-20T12:50:00Z</dcterms:created>
  <dcterms:modified xsi:type="dcterms:W3CDTF">2022-05-20T12:50:00Z</dcterms:modified>
</cp:coreProperties>
</file>